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1D9" w:rsidRPr="003D41D9" w:rsidRDefault="003D41D9" w:rsidP="00FE02E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D41D9">
        <w:rPr>
          <w:rFonts w:ascii="Times New Roman" w:eastAsia="Times New Roman" w:hAnsi="Times New Roman" w:cs="Times New Roman"/>
          <w:b/>
          <w:bCs/>
          <w:sz w:val="24"/>
          <w:szCs w:val="24"/>
          <w:lang w:eastAsia="ru-RU"/>
        </w:rPr>
        <w:t>Контрольная работа по английскому языку в 11 классе</w:t>
      </w:r>
    </w:p>
    <w:p w:rsidR="003D41D9" w:rsidRPr="003D41D9" w:rsidRDefault="003D41D9" w:rsidP="00FE02E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D41D9">
        <w:rPr>
          <w:rFonts w:ascii="Times New Roman" w:eastAsia="Times New Roman" w:hAnsi="Times New Roman" w:cs="Times New Roman"/>
          <w:b/>
          <w:bCs/>
          <w:sz w:val="24"/>
          <w:szCs w:val="24"/>
          <w:lang w:eastAsia="ru-RU"/>
        </w:rPr>
        <w:t xml:space="preserve">(УМК </w:t>
      </w:r>
      <w:proofErr w:type="spellStart"/>
      <w:r w:rsidRPr="003D41D9">
        <w:rPr>
          <w:rFonts w:ascii="Times New Roman" w:eastAsia="Times New Roman" w:hAnsi="Times New Roman" w:cs="Times New Roman"/>
          <w:b/>
          <w:bCs/>
          <w:sz w:val="24"/>
          <w:szCs w:val="24"/>
          <w:lang w:eastAsia="ru-RU"/>
        </w:rPr>
        <w:t>Spotlight</w:t>
      </w:r>
      <w:proofErr w:type="spellEnd"/>
      <w:r w:rsidRPr="003D41D9">
        <w:rPr>
          <w:rFonts w:ascii="Times New Roman" w:eastAsia="Times New Roman" w:hAnsi="Times New Roman" w:cs="Times New Roman"/>
          <w:sz w:val="24"/>
          <w:szCs w:val="24"/>
          <w:lang w:eastAsia="ru-RU"/>
        </w:rPr>
        <w:t>»</w:t>
      </w:r>
      <w:r w:rsidRPr="003D41D9">
        <w:rPr>
          <w:rFonts w:ascii="Times New Roman" w:eastAsia="Times New Roman" w:hAnsi="Times New Roman" w:cs="Times New Roman"/>
          <w:b/>
          <w:bCs/>
          <w:sz w:val="24"/>
          <w:szCs w:val="24"/>
          <w:lang w:eastAsia="ru-RU"/>
        </w:rPr>
        <w:t>)</w:t>
      </w:r>
    </w:p>
    <w:p w:rsidR="003D41D9" w:rsidRPr="00FE02E6" w:rsidRDefault="003D41D9" w:rsidP="00FE02E6">
      <w:pPr>
        <w:spacing w:before="100" w:beforeAutospacing="1" w:after="100" w:afterAutospacing="1" w:line="240" w:lineRule="auto"/>
        <w:jc w:val="center"/>
        <w:outlineLvl w:val="1"/>
        <w:rPr>
          <w:rFonts w:ascii="Times New Roman" w:eastAsia="Times New Roman" w:hAnsi="Times New Roman" w:cs="Times New Roman"/>
          <w:b/>
          <w:bCs/>
          <w:sz w:val="26"/>
          <w:szCs w:val="26"/>
          <w:lang w:eastAsia="ru-RU"/>
        </w:rPr>
      </w:pPr>
      <w:r w:rsidRPr="00FE02E6">
        <w:rPr>
          <w:rFonts w:ascii="Times New Roman" w:eastAsia="Times New Roman" w:hAnsi="Times New Roman" w:cs="Times New Roman"/>
          <w:b/>
          <w:bCs/>
          <w:sz w:val="26"/>
          <w:szCs w:val="26"/>
          <w:lang w:eastAsia="ru-RU"/>
        </w:rPr>
        <w:t>Пояснительная записка</w:t>
      </w:r>
    </w:p>
    <w:p w:rsidR="00FE02E6" w:rsidRPr="00FE02E6" w:rsidRDefault="00FE02E6" w:rsidP="00FE02E6">
      <w:pPr>
        <w:jc w:val="both"/>
        <w:rPr>
          <w:rFonts w:ascii="Times New Roman" w:hAnsi="Times New Roman" w:cs="Times New Roman"/>
          <w:sz w:val="24"/>
          <w:szCs w:val="24"/>
        </w:rPr>
      </w:pPr>
      <w:r w:rsidRPr="00FE02E6">
        <w:rPr>
          <w:rFonts w:ascii="Times New Roman" w:hAnsi="Times New Roman" w:cs="Times New Roman"/>
          <w:b/>
          <w:bCs/>
          <w:sz w:val="24"/>
          <w:szCs w:val="24"/>
        </w:rPr>
        <w:t>Цель промежуточной аттестации</w:t>
      </w:r>
      <w:r w:rsidRPr="00FE02E6">
        <w:rPr>
          <w:rFonts w:ascii="Times New Roman" w:hAnsi="Times New Roman" w:cs="Times New Roman"/>
          <w:sz w:val="24"/>
          <w:szCs w:val="24"/>
        </w:rPr>
        <w:t xml:space="preserve"> – определить  уровень сформированности   предметных      компетенций и предметных умений  по английскому языку среди учащихся  11 классов.</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Тест составлен в соответствии с государственным образовательным стандартом. Объектами контроля являются элементы языка (</w:t>
      </w:r>
      <w:r w:rsidRPr="003D41D9">
        <w:rPr>
          <w:rFonts w:ascii="Times New Roman" w:eastAsia="Times New Roman" w:hAnsi="Times New Roman" w:cs="Times New Roman"/>
          <w:b/>
          <w:bCs/>
          <w:sz w:val="24"/>
          <w:szCs w:val="24"/>
          <w:lang w:eastAsia="ru-RU"/>
        </w:rPr>
        <w:t>лексика, грамматика</w:t>
      </w:r>
      <w:r w:rsidRPr="003D41D9">
        <w:rPr>
          <w:rFonts w:ascii="Times New Roman" w:eastAsia="Times New Roman" w:hAnsi="Times New Roman" w:cs="Times New Roman"/>
          <w:sz w:val="24"/>
          <w:szCs w:val="24"/>
          <w:lang w:eastAsia="ru-RU"/>
        </w:rPr>
        <w:t>) и речевая деятельность (</w:t>
      </w:r>
      <w:r w:rsidRPr="003D41D9">
        <w:rPr>
          <w:rFonts w:ascii="Times New Roman" w:eastAsia="Times New Roman" w:hAnsi="Times New Roman" w:cs="Times New Roman"/>
          <w:b/>
          <w:bCs/>
          <w:sz w:val="24"/>
          <w:szCs w:val="24"/>
          <w:lang w:eastAsia="ru-RU"/>
        </w:rPr>
        <w:t>чтение</w:t>
      </w:r>
      <w:r w:rsidRPr="003D41D9">
        <w:rPr>
          <w:rFonts w:ascii="Times New Roman" w:eastAsia="Times New Roman" w:hAnsi="Times New Roman" w:cs="Times New Roman"/>
          <w:sz w:val="24"/>
          <w:szCs w:val="24"/>
          <w:lang w:eastAsia="ru-RU"/>
        </w:rPr>
        <w:t>). Тест состоит из пяти разделов.</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b/>
          <w:bCs/>
          <w:i/>
          <w:iCs/>
          <w:sz w:val="24"/>
          <w:szCs w:val="24"/>
          <w:lang w:eastAsia="ru-RU"/>
        </w:rPr>
        <w:t>Часть I (Чтение, базовый уровень):</w:t>
      </w:r>
      <w:r w:rsidRPr="003D41D9">
        <w:rPr>
          <w:rFonts w:ascii="Times New Roman" w:eastAsia="Times New Roman" w:hAnsi="Times New Roman" w:cs="Times New Roman"/>
          <w:sz w:val="24"/>
          <w:szCs w:val="24"/>
          <w:lang w:eastAsia="ru-RU"/>
        </w:rPr>
        <w:t xml:space="preserve"> понимание общего содержания текста. Тип задания: установление соответствия; каждый заголовок соответствует только одному тексту, при этом, один заголовок лишний. </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b/>
          <w:bCs/>
          <w:i/>
          <w:iCs/>
          <w:sz w:val="24"/>
          <w:szCs w:val="24"/>
          <w:lang w:eastAsia="ru-RU"/>
        </w:rPr>
        <w:t>Часть II (Чтение, повышенный уровень):</w:t>
      </w:r>
      <w:r w:rsidRPr="003D41D9">
        <w:rPr>
          <w:rFonts w:ascii="Times New Roman" w:eastAsia="Times New Roman" w:hAnsi="Times New Roman" w:cs="Times New Roman"/>
          <w:sz w:val="24"/>
          <w:szCs w:val="24"/>
          <w:lang w:eastAsia="ru-RU"/>
        </w:rPr>
        <w:t xml:space="preserve"> умение находить запрашиваемую информацию. Тип задания: установление соответствия между вопросами и содержанием текстов, при этом, вопросов на один больше чем текстов.</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b/>
          <w:bCs/>
          <w:i/>
          <w:iCs/>
          <w:sz w:val="24"/>
          <w:szCs w:val="24"/>
          <w:lang w:eastAsia="ru-RU"/>
        </w:rPr>
        <w:t>Часть III (Чтение, высокий уровень):</w:t>
      </w:r>
      <w:r w:rsidRPr="003D41D9">
        <w:rPr>
          <w:rFonts w:ascii="Times New Roman" w:eastAsia="Times New Roman" w:hAnsi="Times New Roman" w:cs="Times New Roman"/>
          <w:sz w:val="24"/>
          <w:szCs w:val="24"/>
          <w:lang w:eastAsia="ru-RU"/>
        </w:rPr>
        <w:t xml:space="preserve"> на понимание связного текста. Тип задания: выбор правильного ответа из 3-х </w:t>
      </w:r>
      <w:proofErr w:type="gramStart"/>
      <w:r w:rsidRPr="003D41D9">
        <w:rPr>
          <w:rFonts w:ascii="Times New Roman" w:eastAsia="Times New Roman" w:hAnsi="Times New Roman" w:cs="Times New Roman"/>
          <w:sz w:val="24"/>
          <w:szCs w:val="24"/>
          <w:lang w:eastAsia="ru-RU"/>
        </w:rPr>
        <w:t>предложенных</w:t>
      </w:r>
      <w:proofErr w:type="gramEnd"/>
      <w:r w:rsidRPr="003D41D9">
        <w:rPr>
          <w:rFonts w:ascii="Times New Roman" w:eastAsia="Times New Roman" w:hAnsi="Times New Roman" w:cs="Times New Roman"/>
          <w:sz w:val="24"/>
          <w:szCs w:val="24"/>
          <w:lang w:eastAsia="ru-RU"/>
        </w:rPr>
        <w:t>.</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b/>
          <w:bCs/>
          <w:i/>
          <w:iCs/>
          <w:sz w:val="24"/>
          <w:szCs w:val="24"/>
          <w:lang w:eastAsia="ru-RU"/>
        </w:rPr>
        <w:t>Часть IV (Грамматика; базовый уровень):</w:t>
      </w:r>
      <w:r w:rsidRPr="003D41D9">
        <w:rPr>
          <w:rFonts w:ascii="Times New Roman" w:eastAsia="Times New Roman" w:hAnsi="Times New Roman" w:cs="Times New Roman"/>
          <w:sz w:val="24"/>
          <w:szCs w:val="24"/>
          <w:lang w:eastAsia="ru-RU"/>
        </w:rPr>
        <w:t xml:space="preserve"> восстановление пропущенного слова в связном тексте. Тип задания: выбор правильного ответа из 4-х </w:t>
      </w:r>
      <w:proofErr w:type="gramStart"/>
      <w:r w:rsidRPr="003D41D9">
        <w:rPr>
          <w:rFonts w:ascii="Times New Roman" w:eastAsia="Times New Roman" w:hAnsi="Times New Roman" w:cs="Times New Roman"/>
          <w:sz w:val="24"/>
          <w:szCs w:val="24"/>
          <w:lang w:eastAsia="ru-RU"/>
        </w:rPr>
        <w:t>предложенных</w:t>
      </w:r>
      <w:proofErr w:type="gramEnd"/>
      <w:r w:rsidRPr="003D41D9">
        <w:rPr>
          <w:rFonts w:ascii="Times New Roman" w:eastAsia="Times New Roman" w:hAnsi="Times New Roman" w:cs="Times New Roman"/>
          <w:sz w:val="24"/>
          <w:szCs w:val="24"/>
          <w:lang w:eastAsia="ru-RU"/>
        </w:rPr>
        <w:t>.</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b/>
          <w:bCs/>
          <w:i/>
          <w:iCs/>
          <w:sz w:val="24"/>
          <w:szCs w:val="24"/>
          <w:lang w:eastAsia="ru-RU"/>
        </w:rPr>
        <w:t>Часть V (Лексика; повышенный уровень):</w:t>
      </w:r>
      <w:r w:rsidRPr="003D41D9">
        <w:rPr>
          <w:rFonts w:ascii="Times New Roman" w:eastAsia="Times New Roman" w:hAnsi="Times New Roman" w:cs="Times New Roman"/>
          <w:sz w:val="24"/>
          <w:szCs w:val="24"/>
          <w:lang w:eastAsia="ru-RU"/>
        </w:rPr>
        <w:t xml:space="preserve"> восстановление пропущенного слова в связном тексте. Тип задания: словообразование.</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 xml:space="preserve">Данный тест предназначен для учащихся 11-го класса, которые занимаются по </w:t>
      </w:r>
      <w:proofErr w:type="spellStart"/>
      <w:proofErr w:type="gramStart"/>
      <w:r w:rsidRPr="003D41D9">
        <w:rPr>
          <w:rFonts w:ascii="Times New Roman" w:eastAsia="Times New Roman" w:hAnsi="Times New Roman" w:cs="Times New Roman"/>
          <w:sz w:val="24"/>
          <w:szCs w:val="24"/>
          <w:lang w:eastAsia="ru-RU"/>
        </w:rPr>
        <w:t>УМК</w:t>
      </w:r>
      <w:proofErr w:type="gramEnd"/>
      <w:r w:rsidRPr="003D41D9">
        <w:rPr>
          <w:rFonts w:ascii="Times New Roman" w:eastAsia="Times New Roman" w:hAnsi="Times New Roman" w:cs="Times New Roman"/>
          <w:b/>
          <w:bCs/>
          <w:sz w:val="24"/>
          <w:szCs w:val="24"/>
          <w:lang w:eastAsia="ru-RU"/>
        </w:rPr>
        <w:t>Spotlight</w:t>
      </w:r>
      <w:proofErr w:type="spellEnd"/>
      <w:r w:rsidRPr="003D41D9">
        <w:rPr>
          <w:rFonts w:ascii="Times New Roman" w:eastAsia="Times New Roman" w:hAnsi="Times New Roman" w:cs="Times New Roman"/>
          <w:sz w:val="24"/>
          <w:szCs w:val="24"/>
          <w:lang w:eastAsia="ru-RU"/>
        </w:rPr>
        <w:t xml:space="preserve"> </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Продолжительность теста составляет 60 минут. Работа проводится в конце первого полугодия.</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 xml:space="preserve">Тестовая работа имеет </w:t>
      </w:r>
      <w:r w:rsidRPr="003D41D9">
        <w:rPr>
          <w:rFonts w:ascii="Times New Roman" w:eastAsia="Times New Roman" w:hAnsi="Times New Roman" w:cs="Times New Roman"/>
          <w:b/>
          <w:bCs/>
          <w:sz w:val="24"/>
          <w:szCs w:val="24"/>
          <w:lang w:eastAsia="ru-RU"/>
        </w:rPr>
        <w:t>критерии оценивания результатов и ключ</w:t>
      </w:r>
      <w:r w:rsidRPr="003D41D9">
        <w:rPr>
          <w:rFonts w:ascii="Times New Roman" w:eastAsia="Times New Roman" w:hAnsi="Times New Roman" w:cs="Times New Roman"/>
          <w:sz w:val="24"/>
          <w:szCs w:val="24"/>
          <w:lang w:eastAsia="ru-RU"/>
        </w:rPr>
        <w:t>.</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 xml:space="preserve">За каждый правильный ответ учащийся получает </w:t>
      </w:r>
      <w:r w:rsidRPr="003D41D9">
        <w:rPr>
          <w:rFonts w:ascii="Times New Roman" w:eastAsia="Times New Roman" w:hAnsi="Times New Roman" w:cs="Times New Roman"/>
          <w:b/>
          <w:bCs/>
          <w:sz w:val="24"/>
          <w:szCs w:val="24"/>
          <w:lang w:eastAsia="ru-RU"/>
        </w:rPr>
        <w:t>1</w:t>
      </w:r>
      <w:r w:rsidRPr="003D41D9">
        <w:rPr>
          <w:rFonts w:ascii="Times New Roman" w:eastAsia="Times New Roman" w:hAnsi="Times New Roman" w:cs="Times New Roman"/>
          <w:sz w:val="24"/>
          <w:szCs w:val="24"/>
          <w:lang w:eastAsia="ru-RU"/>
        </w:rPr>
        <w:t xml:space="preserve"> балл. Максимальное количество баллов </w:t>
      </w:r>
      <w:r w:rsidRPr="003D41D9">
        <w:rPr>
          <w:rFonts w:ascii="Times New Roman" w:eastAsia="Times New Roman" w:hAnsi="Times New Roman" w:cs="Times New Roman"/>
          <w:b/>
          <w:bCs/>
          <w:sz w:val="24"/>
          <w:szCs w:val="24"/>
          <w:lang w:eastAsia="ru-RU"/>
        </w:rPr>
        <w:t>30</w:t>
      </w:r>
      <w:r w:rsidRPr="003D41D9">
        <w:rPr>
          <w:rFonts w:ascii="Times New Roman" w:eastAsia="Times New Roman" w:hAnsi="Times New Roman" w:cs="Times New Roman"/>
          <w:sz w:val="24"/>
          <w:szCs w:val="24"/>
          <w:lang w:eastAsia="ru-RU"/>
        </w:rPr>
        <w:t>. Успешность выполнения теста определяется из следующего соответствия:</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25 – 30 баллов “5” (отлично)</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16 – 24 балла “4” (хорошо)</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10 – 15 баллов “3” (удовлетворительно)</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менее 10 баллов “2” (неудовлетворительно)</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b/>
          <w:bCs/>
          <w:sz w:val="24"/>
          <w:szCs w:val="24"/>
          <w:lang w:eastAsia="ru-RU"/>
        </w:rPr>
        <w:t>Ключ к тесту:</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lastRenderedPageBreak/>
        <w:t>Задание 1 (базовый уровень): 1b, 2c, 3a, 4d, 5f, 6g</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Задание 2 (повышенный уровень): A3, B5, C2, D6, I1, F7</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Задание 3 (высокий уровень): 1a, 2b, 3c, 4b, 5c, 6b.</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Задание 4 (базовый уровень): 1b, 2b, 3c, 4c, 5c, 6c.</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eastAsia="ru-RU"/>
        </w:rPr>
        <w:t>Задание</w:t>
      </w:r>
      <w:r w:rsidRPr="003D41D9">
        <w:rPr>
          <w:rFonts w:ascii="Times New Roman" w:eastAsia="Times New Roman" w:hAnsi="Times New Roman" w:cs="Times New Roman"/>
          <w:sz w:val="24"/>
          <w:szCs w:val="24"/>
          <w:lang w:val="en-US" w:eastAsia="ru-RU"/>
        </w:rPr>
        <w:t xml:space="preserve"> 5 (</w:t>
      </w:r>
      <w:proofErr w:type="spellStart"/>
      <w:r w:rsidRPr="003D41D9">
        <w:rPr>
          <w:rFonts w:ascii="Times New Roman" w:eastAsia="Times New Roman" w:hAnsi="Times New Roman" w:cs="Times New Roman"/>
          <w:sz w:val="24"/>
          <w:szCs w:val="24"/>
          <w:lang w:eastAsia="ru-RU"/>
        </w:rPr>
        <w:t>повышенныйуровень</w:t>
      </w:r>
      <w:proofErr w:type="spellEnd"/>
      <w:r w:rsidRPr="003D41D9">
        <w:rPr>
          <w:rFonts w:ascii="Times New Roman" w:eastAsia="Times New Roman" w:hAnsi="Times New Roman" w:cs="Times New Roman"/>
          <w:sz w:val="24"/>
          <w:szCs w:val="24"/>
          <w:lang w:val="en-US" w:eastAsia="ru-RU"/>
        </w:rPr>
        <w:t>): cooperation, development, independent, setting, supporting, activities.</w:t>
      </w:r>
    </w:p>
    <w:p w:rsidR="003D41D9" w:rsidRPr="003D41D9" w:rsidRDefault="003D41D9" w:rsidP="003D41D9">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3D41D9">
        <w:rPr>
          <w:rFonts w:ascii="Times New Roman" w:eastAsia="Times New Roman" w:hAnsi="Times New Roman" w:cs="Times New Roman"/>
          <w:b/>
          <w:bCs/>
          <w:sz w:val="36"/>
          <w:szCs w:val="36"/>
          <w:lang w:eastAsia="ru-RU"/>
        </w:rPr>
        <w:t>Задание 1 Чтение, базовый уровень</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eastAsia="ru-RU"/>
        </w:rPr>
        <w:t>Прочитайте тексты 1-6 и установите их соответствие рубрикам A-G, которым они могут быть отнесены. Занесите свои ответы в таблицу. Используйте каждую букву только один раз. В</w:t>
      </w:r>
      <w:r w:rsidRPr="003D41D9">
        <w:rPr>
          <w:rFonts w:ascii="Times New Roman" w:eastAsia="Times New Roman" w:hAnsi="Times New Roman" w:cs="Times New Roman"/>
          <w:sz w:val="24"/>
          <w:szCs w:val="24"/>
          <w:lang w:val="en-US" w:eastAsia="ru-RU"/>
        </w:rPr>
        <w:t xml:space="preserve"> </w:t>
      </w:r>
      <w:r w:rsidRPr="003D41D9">
        <w:rPr>
          <w:rFonts w:ascii="Times New Roman" w:eastAsia="Times New Roman" w:hAnsi="Times New Roman" w:cs="Times New Roman"/>
          <w:sz w:val="24"/>
          <w:szCs w:val="24"/>
          <w:lang w:eastAsia="ru-RU"/>
        </w:rPr>
        <w:t>задании</w:t>
      </w:r>
      <w:r w:rsidRPr="003D41D9">
        <w:rPr>
          <w:rFonts w:ascii="Times New Roman" w:eastAsia="Times New Roman" w:hAnsi="Times New Roman" w:cs="Times New Roman"/>
          <w:sz w:val="24"/>
          <w:szCs w:val="24"/>
          <w:lang w:val="en-US" w:eastAsia="ru-RU"/>
        </w:rPr>
        <w:t xml:space="preserve"> </w:t>
      </w:r>
      <w:r w:rsidRPr="003D41D9">
        <w:rPr>
          <w:rFonts w:ascii="Times New Roman" w:eastAsia="Times New Roman" w:hAnsi="Times New Roman" w:cs="Times New Roman"/>
          <w:sz w:val="24"/>
          <w:szCs w:val="24"/>
          <w:lang w:eastAsia="ru-RU"/>
        </w:rPr>
        <w:t>имеется</w:t>
      </w:r>
      <w:r w:rsidRPr="003D41D9">
        <w:rPr>
          <w:rFonts w:ascii="Times New Roman" w:eastAsia="Times New Roman" w:hAnsi="Times New Roman" w:cs="Times New Roman"/>
          <w:sz w:val="24"/>
          <w:szCs w:val="24"/>
          <w:lang w:val="en-US" w:eastAsia="ru-RU"/>
        </w:rPr>
        <w:t xml:space="preserve"> </w:t>
      </w:r>
      <w:r w:rsidRPr="003D41D9">
        <w:rPr>
          <w:rFonts w:ascii="Times New Roman" w:eastAsia="Times New Roman" w:hAnsi="Times New Roman" w:cs="Times New Roman"/>
          <w:sz w:val="24"/>
          <w:szCs w:val="24"/>
          <w:lang w:eastAsia="ru-RU"/>
        </w:rPr>
        <w:t>одна</w:t>
      </w:r>
      <w:r w:rsidRPr="003D41D9">
        <w:rPr>
          <w:rFonts w:ascii="Times New Roman" w:eastAsia="Times New Roman" w:hAnsi="Times New Roman" w:cs="Times New Roman"/>
          <w:sz w:val="24"/>
          <w:szCs w:val="24"/>
          <w:lang w:val="en-US" w:eastAsia="ru-RU"/>
        </w:rPr>
        <w:t xml:space="preserve"> </w:t>
      </w:r>
      <w:r w:rsidRPr="003D41D9">
        <w:rPr>
          <w:rFonts w:ascii="Times New Roman" w:eastAsia="Times New Roman" w:hAnsi="Times New Roman" w:cs="Times New Roman"/>
          <w:sz w:val="24"/>
          <w:szCs w:val="24"/>
          <w:lang w:eastAsia="ru-RU"/>
        </w:rPr>
        <w:t>лишняя</w:t>
      </w:r>
      <w:r w:rsidRPr="003D41D9">
        <w:rPr>
          <w:rFonts w:ascii="Times New Roman" w:eastAsia="Times New Roman" w:hAnsi="Times New Roman" w:cs="Times New Roman"/>
          <w:sz w:val="24"/>
          <w:szCs w:val="24"/>
          <w:lang w:val="en-US" w:eastAsia="ru-RU"/>
        </w:rPr>
        <w:t xml:space="preserve"> </w:t>
      </w:r>
      <w:r w:rsidRPr="003D41D9">
        <w:rPr>
          <w:rFonts w:ascii="Times New Roman" w:eastAsia="Times New Roman" w:hAnsi="Times New Roman" w:cs="Times New Roman"/>
          <w:sz w:val="24"/>
          <w:szCs w:val="24"/>
          <w:lang w:eastAsia="ru-RU"/>
        </w:rPr>
        <w:t>рубрика</w:t>
      </w:r>
      <w:r w:rsidRPr="003D41D9">
        <w:rPr>
          <w:rFonts w:ascii="Times New Roman" w:eastAsia="Times New Roman" w:hAnsi="Times New Roman" w:cs="Times New Roman"/>
          <w:sz w:val="24"/>
          <w:szCs w:val="24"/>
          <w:lang w:val="en-US" w:eastAsia="ru-RU"/>
        </w:rPr>
        <w:t>.</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EDUCATION</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ECONOMY</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HISTORY</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POLITICAL NEWS</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TRAVELLING</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ECOLOGICAL NEWS</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 xml:space="preserve">MEDICINE </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In 2004 Australia was ranked the fourth most competitive economy in the world, up from the seventh place in 2003 and the tenth in 2002.</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Australia is one of the world’s oldest landmasses and has been populated for an estimated 60 000 years. Before the arrival of European settlers, Aboriginal peoples inhabited most areas of the continent. Australia’s contemporary history is quite short, with the first European settlement established by England in 1788.</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On average, Australians spend more years in primary and secondary school than in many other countries, including Japan, Germany and the United Kingdom. Each year Australia welcomes an increasing number of international students.</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Australia’s system of government reflects the British and North American models of liberal democracy, but has uniquely Australian features.</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A great number of Australia’s native plants, animals and birds exist nowhere else in the world. Australia is committed to conserving its unique environment and natural heritage by a wide range of protecting measures.</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State and Territory government have primary responsibility under the Constitution for the actual position of health services.</w:t>
      </w:r>
    </w:p>
    <w:tbl>
      <w:tblPr>
        <w:tblW w:w="0" w:type="auto"/>
        <w:tblCellSpacing w:w="15" w:type="dxa"/>
        <w:tblCellMar>
          <w:top w:w="15" w:type="dxa"/>
          <w:left w:w="15" w:type="dxa"/>
          <w:bottom w:w="15" w:type="dxa"/>
          <w:right w:w="15" w:type="dxa"/>
        </w:tblCellMar>
        <w:tblLook w:val="04A0"/>
      </w:tblPr>
      <w:tblGrid>
        <w:gridCol w:w="923"/>
        <w:gridCol w:w="180"/>
        <w:gridCol w:w="180"/>
        <w:gridCol w:w="180"/>
        <w:gridCol w:w="180"/>
        <w:gridCol w:w="180"/>
        <w:gridCol w:w="195"/>
      </w:tblGrid>
      <w:tr w:rsidR="003D41D9" w:rsidRPr="003D41D9" w:rsidTr="003D41D9">
        <w:trPr>
          <w:tblCellSpacing w:w="15" w:type="dxa"/>
        </w:trPr>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lastRenderedPageBreak/>
              <w:t>Текст</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1</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2</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3</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4</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5</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6</w:t>
            </w:r>
          </w:p>
        </w:tc>
      </w:tr>
      <w:tr w:rsidR="003D41D9" w:rsidRPr="003D41D9" w:rsidTr="003D41D9">
        <w:trPr>
          <w:tblCellSpacing w:w="15" w:type="dxa"/>
        </w:trPr>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Рубрика</w:t>
            </w:r>
          </w:p>
        </w:tc>
        <w:tc>
          <w:tcPr>
            <w:tcW w:w="0" w:type="auto"/>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eastAsia="ru-RU"/>
              </w:rPr>
            </w:pPr>
          </w:p>
        </w:tc>
      </w:tr>
    </w:tbl>
    <w:p w:rsidR="003D41D9" w:rsidRPr="003D41D9" w:rsidRDefault="003D41D9" w:rsidP="003D41D9">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3D41D9">
        <w:rPr>
          <w:rFonts w:ascii="Times New Roman" w:eastAsia="Times New Roman" w:hAnsi="Times New Roman" w:cs="Times New Roman"/>
          <w:b/>
          <w:bCs/>
          <w:sz w:val="36"/>
          <w:szCs w:val="36"/>
          <w:lang w:eastAsia="ru-RU"/>
        </w:rPr>
        <w:t>Задание 2 Чтение, повышенный уровень</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 xml:space="preserve">Прочитайте вопросы 1-6 и тексты, обозначенные буквами A-G. Ответ на каждый вопрос можно найти только в одном тексте. В задании один вопрос лишний. Занесите свои ответы в таблицу. </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b/>
          <w:bCs/>
          <w:sz w:val="24"/>
          <w:szCs w:val="24"/>
          <w:lang w:val="en-US" w:eastAsia="ru-RU"/>
        </w:rPr>
        <w:t>What facts from the history of Australia describe</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3D41D9">
        <w:rPr>
          <w:rFonts w:ascii="Times New Roman" w:eastAsia="Times New Roman" w:hAnsi="Times New Roman" w:cs="Times New Roman"/>
          <w:sz w:val="24"/>
          <w:szCs w:val="24"/>
          <w:lang w:val="en-US" w:eastAsia="ru-RU"/>
        </w:rPr>
        <w:t>born</w:t>
      </w:r>
      <w:proofErr w:type="gramEnd"/>
      <w:r w:rsidRPr="003D41D9">
        <w:rPr>
          <w:rFonts w:ascii="Times New Roman" w:eastAsia="Times New Roman" w:hAnsi="Times New Roman" w:cs="Times New Roman"/>
          <w:sz w:val="24"/>
          <w:szCs w:val="24"/>
          <w:lang w:val="en-US" w:eastAsia="ru-RU"/>
        </w:rPr>
        <w:t xml:space="preserve"> of nation</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3D41D9">
        <w:rPr>
          <w:rFonts w:ascii="Times New Roman" w:eastAsia="Times New Roman" w:hAnsi="Times New Roman" w:cs="Times New Roman"/>
          <w:sz w:val="24"/>
          <w:szCs w:val="24"/>
          <w:lang w:val="en-US" w:eastAsia="ru-RU"/>
        </w:rPr>
        <w:t>contemporary</w:t>
      </w:r>
      <w:proofErr w:type="gramEnd"/>
      <w:r w:rsidRPr="003D41D9">
        <w:rPr>
          <w:rFonts w:ascii="Times New Roman" w:eastAsia="Times New Roman" w:hAnsi="Times New Roman" w:cs="Times New Roman"/>
          <w:sz w:val="24"/>
          <w:szCs w:val="24"/>
          <w:lang w:val="en-US" w:eastAsia="ru-RU"/>
        </w:rPr>
        <w:t xml:space="preserve"> Australia</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3D41D9">
        <w:rPr>
          <w:rFonts w:ascii="Times New Roman" w:eastAsia="Times New Roman" w:hAnsi="Times New Roman" w:cs="Times New Roman"/>
          <w:sz w:val="24"/>
          <w:szCs w:val="24"/>
          <w:lang w:val="en-US" w:eastAsia="ru-RU"/>
        </w:rPr>
        <w:t>the</w:t>
      </w:r>
      <w:proofErr w:type="gramEnd"/>
      <w:r w:rsidRPr="003D41D9">
        <w:rPr>
          <w:rFonts w:ascii="Times New Roman" w:eastAsia="Times New Roman" w:hAnsi="Times New Roman" w:cs="Times New Roman"/>
          <w:sz w:val="24"/>
          <w:szCs w:val="24"/>
          <w:lang w:val="en-US" w:eastAsia="ru-RU"/>
        </w:rPr>
        <w:t xml:space="preserve"> impact of war</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Depression years</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3D41D9">
        <w:rPr>
          <w:rFonts w:ascii="Times New Roman" w:eastAsia="Times New Roman" w:hAnsi="Times New Roman" w:cs="Times New Roman"/>
          <w:sz w:val="24"/>
          <w:szCs w:val="24"/>
          <w:lang w:val="en-US" w:eastAsia="ru-RU"/>
        </w:rPr>
        <w:t>ancient</w:t>
      </w:r>
      <w:proofErr w:type="gramEnd"/>
      <w:r w:rsidRPr="003D41D9">
        <w:rPr>
          <w:rFonts w:ascii="Times New Roman" w:eastAsia="Times New Roman" w:hAnsi="Times New Roman" w:cs="Times New Roman"/>
          <w:sz w:val="24"/>
          <w:szCs w:val="24"/>
          <w:lang w:val="en-US" w:eastAsia="ru-RU"/>
        </w:rPr>
        <w:t xml:space="preserve"> heritage of Australia</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3D41D9">
        <w:rPr>
          <w:rFonts w:ascii="Times New Roman" w:eastAsia="Times New Roman" w:hAnsi="Times New Roman" w:cs="Times New Roman"/>
          <w:sz w:val="24"/>
          <w:szCs w:val="24"/>
          <w:lang w:val="en-US" w:eastAsia="ru-RU"/>
        </w:rPr>
        <w:t>a</w:t>
      </w:r>
      <w:proofErr w:type="gramEnd"/>
      <w:r w:rsidRPr="003D41D9">
        <w:rPr>
          <w:rFonts w:ascii="Times New Roman" w:eastAsia="Times New Roman" w:hAnsi="Times New Roman" w:cs="Times New Roman"/>
          <w:sz w:val="24"/>
          <w:szCs w:val="24"/>
          <w:lang w:val="en-US" w:eastAsia="ru-RU"/>
        </w:rPr>
        <w:t xml:space="preserve"> changing society</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3D41D9">
        <w:rPr>
          <w:rFonts w:ascii="Times New Roman" w:eastAsia="Times New Roman" w:hAnsi="Times New Roman" w:cs="Times New Roman"/>
          <w:sz w:val="24"/>
          <w:szCs w:val="24"/>
          <w:lang w:val="en-US" w:eastAsia="ru-RU"/>
        </w:rPr>
        <w:t>the</w:t>
      </w:r>
      <w:proofErr w:type="gramEnd"/>
      <w:r w:rsidRPr="003D41D9">
        <w:rPr>
          <w:rFonts w:ascii="Times New Roman" w:eastAsia="Times New Roman" w:hAnsi="Times New Roman" w:cs="Times New Roman"/>
          <w:sz w:val="24"/>
          <w:szCs w:val="24"/>
          <w:lang w:val="en-US" w:eastAsia="ru-RU"/>
        </w:rPr>
        <w:t xml:space="preserve"> first European settlement</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During the Second World War Australian forces made a contribution to the Allied victory. The generation that fought in the war and survived came out of the war with a sense of pride in Australia’s capabilities.</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Before the arrival of European settlers, Aborigines inhabited most areas of Australia. Each people spoke one or more of hundreds of separate languages, had cultural traditions that differed according to the region in which they lived.</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 xml:space="preserve">Nowadays Australia is one of the most dynamic societies in the world. Over 200 languages are spoken, with English the common language. The nation has ethnic media, an international business reputation, an innovative artistic community, </w:t>
      </w:r>
      <w:proofErr w:type="gramStart"/>
      <w:r w:rsidRPr="003D41D9">
        <w:rPr>
          <w:rFonts w:ascii="Times New Roman" w:eastAsia="Times New Roman" w:hAnsi="Times New Roman" w:cs="Times New Roman"/>
          <w:sz w:val="24"/>
          <w:szCs w:val="24"/>
          <w:lang w:val="en-US" w:eastAsia="ru-RU"/>
        </w:rPr>
        <w:t>diverse</w:t>
      </w:r>
      <w:proofErr w:type="gramEnd"/>
      <w:r w:rsidRPr="003D41D9">
        <w:rPr>
          <w:rFonts w:ascii="Times New Roman" w:eastAsia="Times New Roman" w:hAnsi="Times New Roman" w:cs="Times New Roman"/>
          <w:sz w:val="24"/>
          <w:szCs w:val="24"/>
          <w:lang w:val="en-US" w:eastAsia="ru-RU"/>
        </w:rPr>
        <w:t xml:space="preserve"> religious and cultural activities. </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The1960s was a difficult period for Australia, all contributed to an atmosphere of political, economic and social change.</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 xml:space="preserve">The Commonwealth of Australia was formed in 1901 through the federation of 6 states under a single constitution. </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val="en-US" w:eastAsia="ru-RU"/>
        </w:rPr>
        <w:t xml:space="preserve">In 1770 Captain James Cook reached the east coast of Australia and claimed it for the British Crown.11 ships carried about 1500 people – half of them convicts. </w:t>
      </w:r>
      <w:r w:rsidRPr="003D41D9">
        <w:rPr>
          <w:rFonts w:ascii="Times New Roman" w:eastAsia="Times New Roman" w:hAnsi="Times New Roman" w:cs="Times New Roman"/>
          <w:sz w:val="24"/>
          <w:szCs w:val="24"/>
          <w:lang w:eastAsia="ru-RU"/>
        </w:rPr>
        <w:t xml:space="preserve">The </w:t>
      </w:r>
      <w:proofErr w:type="spellStart"/>
      <w:r w:rsidRPr="003D41D9">
        <w:rPr>
          <w:rFonts w:ascii="Times New Roman" w:eastAsia="Times New Roman" w:hAnsi="Times New Roman" w:cs="Times New Roman"/>
          <w:sz w:val="24"/>
          <w:szCs w:val="24"/>
          <w:lang w:eastAsia="ru-RU"/>
        </w:rPr>
        <w:t>fleet</w:t>
      </w:r>
      <w:proofErr w:type="spellEnd"/>
      <w:r w:rsidRPr="003D41D9">
        <w:rPr>
          <w:rFonts w:ascii="Times New Roman" w:eastAsia="Times New Roman" w:hAnsi="Times New Roman" w:cs="Times New Roman"/>
          <w:sz w:val="24"/>
          <w:szCs w:val="24"/>
          <w:lang w:eastAsia="ru-RU"/>
        </w:rPr>
        <w:t xml:space="preserve"> </w:t>
      </w:r>
      <w:proofErr w:type="spellStart"/>
      <w:r w:rsidRPr="003D41D9">
        <w:rPr>
          <w:rFonts w:ascii="Times New Roman" w:eastAsia="Times New Roman" w:hAnsi="Times New Roman" w:cs="Times New Roman"/>
          <w:sz w:val="24"/>
          <w:szCs w:val="24"/>
          <w:lang w:eastAsia="ru-RU"/>
        </w:rPr>
        <w:t>arrived</w:t>
      </w:r>
      <w:proofErr w:type="spellEnd"/>
      <w:r w:rsidRPr="003D41D9">
        <w:rPr>
          <w:rFonts w:ascii="Times New Roman" w:eastAsia="Times New Roman" w:hAnsi="Times New Roman" w:cs="Times New Roman"/>
          <w:sz w:val="24"/>
          <w:szCs w:val="24"/>
          <w:lang w:eastAsia="ru-RU"/>
        </w:rPr>
        <w:t xml:space="preserve"> </w:t>
      </w:r>
      <w:proofErr w:type="spellStart"/>
      <w:r w:rsidRPr="003D41D9">
        <w:rPr>
          <w:rFonts w:ascii="Times New Roman" w:eastAsia="Times New Roman" w:hAnsi="Times New Roman" w:cs="Times New Roman"/>
          <w:sz w:val="24"/>
          <w:szCs w:val="24"/>
          <w:lang w:eastAsia="ru-RU"/>
        </w:rPr>
        <w:t>Sydney</w:t>
      </w:r>
      <w:proofErr w:type="spellEnd"/>
      <w:r w:rsidRPr="003D41D9">
        <w:rPr>
          <w:rFonts w:ascii="Times New Roman" w:eastAsia="Times New Roman" w:hAnsi="Times New Roman" w:cs="Times New Roman"/>
          <w:sz w:val="24"/>
          <w:szCs w:val="24"/>
          <w:lang w:eastAsia="ru-RU"/>
        </w:rPr>
        <w:t xml:space="preserve"> </w:t>
      </w:r>
      <w:proofErr w:type="spellStart"/>
      <w:r w:rsidRPr="003D41D9">
        <w:rPr>
          <w:rFonts w:ascii="Times New Roman" w:eastAsia="Times New Roman" w:hAnsi="Times New Roman" w:cs="Times New Roman"/>
          <w:sz w:val="24"/>
          <w:szCs w:val="24"/>
          <w:lang w:eastAsia="ru-RU"/>
        </w:rPr>
        <w:t>Harbor</w:t>
      </w:r>
      <w:proofErr w:type="spellEnd"/>
      <w:r w:rsidRPr="003D41D9">
        <w:rPr>
          <w:rFonts w:ascii="Times New Roman" w:eastAsia="Times New Roman" w:hAnsi="Times New Roman" w:cs="Times New Roman"/>
          <w:sz w:val="24"/>
          <w:szCs w:val="24"/>
          <w:lang w:eastAsia="ru-RU"/>
        </w:rPr>
        <w:t xml:space="preserve"> </w:t>
      </w:r>
      <w:proofErr w:type="spellStart"/>
      <w:r w:rsidRPr="003D41D9">
        <w:rPr>
          <w:rFonts w:ascii="Times New Roman" w:eastAsia="Times New Roman" w:hAnsi="Times New Roman" w:cs="Times New Roman"/>
          <w:sz w:val="24"/>
          <w:szCs w:val="24"/>
          <w:lang w:eastAsia="ru-RU"/>
        </w:rPr>
        <w:t>on</w:t>
      </w:r>
      <w:proofErr w:type="spellEnd"/>
      <w:r w:rsidRPr="003D41D9">
        <w:rPr>
          <w:rFonts w:ascii="Times New Roman" w:eastAsia="Times New Roman" w:hAnsi="Times New Roman" w:cs="Times New Roman"/>
          <w:sz w:val="24"/>
          <w:szCs w:val="24"/>
          <w:lang w:eastAsia="ru-RU"/>
        </w:rPr>
        <w:t xml:space="preserve"> 26 </w:t>
      </w:r>
      <w:proofErr w:type="spellStart"/>
      <w:r w:rsidRPr="003D41D9">
        <w:rPr>
          <w:rFonts w:ascii="Times New Roman" w:eastAsia="Times New Roman" w:hAnsi="Times New Roman" w:cs="Times New Roman"/>
          <w:sz w:val="24"/>
          <w:szCs w:val="24"/>
          <w:lang w:eastAsia="ru-RU"/>
        </w:rPr>
        <w:t>January</w:t>
      </w:r>
      <w:proofErr w:type="spellEnd"/>
      <w:r w:rsidRPr="003D41D9">
        <w:rPr>
          <w:rFonts w:ascii="Times New Roman" w:eastAsia="Times New Roman" w:hAnsi="Times New Roman" w:cs="Times New Roman"/>
          <w:sz w:val="24"/>
          <w:szCs w:val="24"/>
          <w:lang w:eastAsia="ru-RU"/>
        </w:rPr>
        <w:t xml:space="preserve"> 1788. </w:t>
      </w:r>
    </w:p>
    <w:tbl>
      <w:tblPr>
        <w:tblW w:w="0" w:type="auto"/>
        <w:tblCellSpacing w:w="15" w:type="dxa"/>
        <w:tblCellMar>
          <w:top w:w="15" w:type="dxa"/>
          <w:left w:w="15" w:type="dxa"/>
          <w:bottom w:w="15" w:type="dxa"/>
          <w:right w:w="15" w:type="dxa"/>
        </w:tblCellMar>
        <w:tblLook w:val="04A0"/>
      </w:tblPr>
      <w:tblGrid>
        <w:gridCol w:w="678"/>
        <w:gridCol w:w="234"/>
        <w:gridCol w:w="221"/>
        <w:gridCol w:w="221"/>
        <w:gridCol w:w="234"/>
        <w:gridCol w:w="207"/>
        <w:gridCol w:w="209"/>
      </w:tblGrid>
      <w:tr w:rsidR="003D41D9" w:rsidRPr="003D41D9" w:rsidTr="003D41D9">
        <w:trPr>
          <w:tblCellSpacing w:w="15" w:type="dxa"/>
        </w:trPr>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Текст</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A</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B</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C</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D</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E</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F</w:t>
            </w:r>
          </w:p>
        </w:tc>
      </w:tr>
      <w:tr w:rsidR="003D41D9" w:rsidRPr="003D41D9" w:rsidTr="003D41D9">
        <w:trPr>
          <w:tblCellSpacing w:w="15" w:type="dxa"/>
        </w:trPr>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Ответ</w:t>
            </w:r>
          </w:p>
        </w:tc>
        <w:tc>
          <w:tcPr>
            <w:tcW w:w="0" w:type="auto"/>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eastAsia="ru-RU"/>
              </w:rPr>
            </w:pPr>
          </w:p>
        </w:tc>
      </w:tr>
    </w:tbl>
    <w:p w:rsidR="003D41D9" w:rsidRDefault="003D41D9" w:rsidP="003D41D9">
      <w:pPr>
        <w:pStyle w:val="2"/>
      </w:pPr>
      <w:r>
        <w:lastRenderedPageBreak/>
        <w:t>Задание 3 Чтение, высокий уровень</w:t>
      </w:r>
    </w:p>
    <w:p w:rsidR="003D41D9" w:rsidRDefault="003D41D9" w:rsidP="003D41D9">
      <w:pPr>
        <w:pStyle w:val="a3"/>
      </w:pPr>
      <w:r>
        <w:t xml:space="preserve">Прочитайте отрывок из романа австралийской писательницы </w:t>
      </w:r>
      <w:proofErr w:type="spellStart"/>
      <w:r>
        <w:t>Коллин</w:t>
      </w:r>
      <w:proofErr w:type="spellEnd"/>
      <w:r>
        <w:t xml:space="preserve"> </w:t>
      </w:r>
      <w:proofErr w:type="spellStart"/>
      <w:r>
        <w:t>Маккаллоу</w:t>
      </w:r>
      <w:proofErr w:type="spellEnd"/>
      <w:r>
        <w:t xml:space="preserve"> ”Поющие в терновнике” и выполните задания с 1 по 6 , обводя букву </w:t>
      </w:r>
      <w:proofErr w:type="spellStart"/>
      <w:r>
        <w:t>a</w:t>
      </w:r>
      <w:proofErr w:type="spellEnd"/>
      <w:r>
        <w:t xml:space="preserve">), </w:t>
      </w:r>
      <w:proofErr w:type="spellStart"/>
      <w:r>
        <w:t>b</w:t>
      </w:r>
      <w:proofErr w:type="spellEnd"/>
      <w:r>
        <w:t xml:space="preserve">), </w:t>
      </w:r>
      <w:proofErr w:type="spellStart"/>
      <w:r>
        <w:t>c</w:t>
      </w:r>
      <w:proofErr w:type="spellEnd"/>
      <w:r>
        <w:t>) соответствующую ответу, который Вам кажется наиболее верным.</w:t>
      </w:r>
    </w:p>
    <w:p w:rsidR="003D41D9" w:rsidRPr="003D41D9" w:rsidRDefault="003D41D9" w:rsidP="003D41D9">
      <w:pPr>
        <w:pStyle w:val="3"/>
        <w:rPr>
          <w:lang w:val="en-US"/>
        </w:rPr>
      </w:pPr>
      <w:proofErr w:type="gramStart"/>
      <w:r w:rsidRPr="003D41D9">
        <w:rPr>
          <w:lang w:val="en-US"/>
        </w:rPr>
        <w:t>From the novel “The Thorn Birds” by Colleen McCullough.</w:t>
      </w:r>
      <w:proofErr w:type="gramEnd"/>
      <w:r w:rsidRPr="003D41D9">
        <w:rPr>
          <w:lang w:val="en-US"/>
        </w:rPr>
        <w:t xml:space="preserve"> </w:t>
      </w:r>
    </w:p>
    <w:p w:rsidR="003D41D9" w:rsidRPr="003D41D9" w:rsidRDefault="003D41D9" w:rsidP="003D41D9">
      <w:pPr>
        <w:pStyle w:val="a3"/>
        <w:rPr>
          <w:lang w:val="en-US"/>
        </w:rPr>
      </w:pPr>
      <w:r w:rsidRPr="003D41D9">
        <w:rPr>
          <w:lang w:val="en-US"/>
        </w:rPr>
        <w:t xml:space="preserve">There was no help for it, </w:t>
      </w:r>
      <w:proofErr w:type="spellStart"/>
      <w:r w:rsidRPr="003D41D9">
        <w:rPr>
          <w:lang w:val="en-US"/>
        </w:rPr>
        <w:t>Meggie</w:t>
      </w:r>
      <w:proofErr w:type="spellEnd"/>
      <w:r w:rsidRPr="003D41D9">
        <w:rPr>
          <w:lang w:val="en-US"/>
        </w:rPr>
        <w:t xml:space="preserve"> had to come home. Fee could not manage without her. When </w:t>
      </w:r>
      <w:proofErr w:type="spellStart"/>
      <w:r w:rsidRPr="003D41D9">
        <w:rPr>
          <w:lang w:val="en-US"/>
        </w:rPr>
        <w:t>Meggie</w:t>
      </w:r>
      <w:proofErr w:type="spellEnd"/>
      <w:r w:rsidRPr="003D41D9">
        <w:rPr>
          <w:lang w:val="en-US"/>
        </w:rPr>
        <w:t xml:space="preserve"> saw her mother, she felt as if an awful weight settled upon her being. Outwardly there was no change, aside from the big belly; but inwardly Fee had slowed down like a tired old clock. And there was no joy in her for the coming baby, not even the rigidly controlled content she had shown over her little son Hal.</w:t>
      </w:r>
    </w:p>
    <w:p w:rsidR="003D41D9" w:rsidRPr="003D41D9" w:rsidRDefault="003D41D9" w:rsidP="003D41D9">
      <w:pPr>
        <w:pStyle w:val="a3"/>
        <w:rPr>
          <w:lang w:val="en-US"/>
        </w:rPr>
      </w:pPr>
      <w:r w:rsidRPr="003D41D9">
        <w:rPr>
          <w:lang w:val="en-US"/>
        </w:rPr>
        <w:t xml:space="preserve">That little red-haired fellow was toddling all over the house, constantly into everything, but Fee made no attempt to discipline him, or even supervise his activities. She plodded in her self-perpetuating circle of stove, worktable and sink as if nothing else existed. So </w:t>
      </w:r>
      <w:proofErr w:type="spellStart"/>
      <w:r w:rsidRPr="003D41D9">
        <w:rPr>
          <w:lang w:val="en-US"/>
        </w:rPr>
        <w:t>Meggie</w:t>
      </w:r>
      <w:proofErr w:type="spellEnd"/>
      <w:r w:rsidRPr="003D41D9">
        <w:rPr>
          <w:lang w:val="en-US"/>
        </w:rPr>
        <w:t xml:space="preserve"> had no choice; she simply filled the vacuum in the child’s life and became his mother. It wasn’t any sacrifice, for she loved him dearly. He cried for her, he spoke her name before all others, he lifted his arms to her to be picked up; it was so satisfying it filled her with joy. In spite of the drudgery, the knitting and mending and sewing, the washing, the ironing, the hens, all the other jobs she had to do, </w:t>
      </w:r>
      <w:proofErr w:type="spellStart"/>
      <w:r w:rsidRPr="003D41D9">
        <w:rPr>
          <w:lang w:val="en-US"/>
        </w:rPr>
        <w:t>Meggie</w:t>
      </w:r>
      <w:proofErr w:type="spellEnd"/>
      <w:r w:rsidRPr="003D41D9">
        <w:rPr>
          <w:lang w:val="en-US"/>
        </w:rPr>
        <w:t xml:space="preserve"> found her life very pleasant.</w:t>
      </w:r>
    </w:p>
    <w:p w:rsidR="003D41D9" w:rsidRPr="003D41D9" w:rsidRDefault="003D41D9" w:rsidP="003D41D9">
      <w:pPr>
        <w:pStyle w:val="a3"/>
        <w:rPr>
          <w:lang w:val="en-US"/>
        </w:rPr>
      </w:pPr>
      <w:r w:rsidRPr="003D41D9">
        <w:rPr>
          <w:lang w:val="en-US"/>
        </w:rPr>
        <w:t xml:space="preserve">There were two new lives in the house. Fee was delivered of twins, two more tiny red-haired Cleary boys, christened James and Patrick. Beyond giving them milk Fee took no interest in them. Soon their names were shortened to Jims and Patsy; they were prime favorites with the women up at the big house, the two spinster maids and the widowed childless housekeeper. It was made magically easy for Fee to forget them – they had three very eager mothers – and as time went on it became the accepted thing that they should spend most of </w:t>
      </w:r>
      <w:proofErr w:type="spellStart"/>
      <w:r w:rsidRPr="003D41D9">
        <w:rPr>
          <w:lang w:val="en-US"/>
        </w:rPr>
        <w:t>there</w:t>
      </w:r>
      <w:proofErr w:type="spellEnd"/>
      <w:r w:rsidRPr="003D41D9">
        <w:rPr>
          <w:lang w:val="en-US"/>
        </w:rPr>
        <w:t xml:space="preserve"> waking hours up at the big house. </w:t>
      </w:r>
      <w:proofErr w:type="spellStart"/>
      <w:r w:rsidRPr="003D41D9">
        <w:rPr>
          <w:lang w:val="en-US"/>
        </w:rPr>
        <w:t>Meggie</w:t>
      </w:r>
      <w:proofErr w:type="spellEnd"/>
      <w:r w:rsidRPr="003D41D9">
        <w:rPr>
          <w:lang w:val="en-US"/>
        </w:rPr>
        <w:t xml:space="preserve"> just didn’t have time to take them under her wing because she had to manage Hal. Maggie was the loving nucleus of Hal’s world; he wanted no one but </w:t>
      </w:r>
      <w:proofErr w:type="spellStart"/>
      <w:r w:rsidRPr="003D41D9">
        <w:rPr>
          <w:lang w:val="en-US"/>
        </w:rPr>
        <w:t>Meggie</w:t>
      </w:r>
      <w:proofErr w:type="spellEnd"/>
      <w:r w:rsidRPr="003D41D9">
        <w:rPr>
          <w:lang w:val="en-US"/>
        </w:rPr>
        <w:t xml:space="preserve">, he would have no one but </w:t>
      </w:r>
      <w:proofErr w:type="spellStart"/>
      <w:r w:rsidRPr="003D41D9">
        <w:rPr>
          <w:lang w:val="en-US"/>
        </w:rPr>
        <w:t>Meggie</w:t>
      </w:r>
      <w:proofErr w:type="spellEnd"/>
      <w:r w:rsidRPr="003D41D9">
        <w:rPr>
          <w:lang w:val="en-US"/>
        </w:rPr>
        <w:t>.</w:t>
      </w:r>
    </w:p>
    <w:tbl>
      <w:tblPr>
        <w:tblW w:w="0" w:type="auto"/>
        <w:tblCellSpacing w:w="15" w:type="dxa"/>
        <w:tblCellMar>
          <w:top w:w="15" w:type="dxa"/>
          <w:left w:w="15" w:type="dxa"/>
          <w:bottom w:w="15" w:type="dxa"/>
          <w:right w:w="15" w:type="dxa"/>
        </w:tblCellMar>
        <w:tblLook w:val="04A0"/>
      </w:tblPr>
      <w:tblGrid>
        <w:gridCol w:w="4166"/>
        <w:gridCol w:w="30"/>
        <w:gridCol w:w="5249"/>
      </w:tblGrid>
      <w:tr w:rsidR="003D41D9" w:rsidRPr="00FE02E6" w:rsidTr="003D41D9">
        <w:trPr>
          <w:tblCellSpacing w:w="15" w:type="dxa"/>
        </w:trPr>
        <w:tc>
          <w:tcPr>
            <w:tcW w:w="0" w:type="auto"/>
            <w:gridSpan w:val="2"/>
            <w:vMerge w:val="restart"/>
            <w:vAlign w:val="center"/>
            <w:hideMark/>
          </w:tcPr>
          <w:p w:rsidR="003D41D9" w:rsidRPr="003D41D9" w:rsidRDefault="003D41D9">
            <w:pPr>
              <w:pStyle w:val="a3"/>
              <w:rPr>
                <w:lang w:val="en-US"/>
              </w:rPr>
            </w:pPr>
            <w:r w:rsidRPr="003D41D9">
              <w:rPr>
                <w:lang w:val="en-US"/>
              </w:rPr>
              <w:t xml:space="preserve">Why did </w:t>
            </w:r>
            <w:proofErr w:type="spellStart"/>
            <w:r w:rsidRPr="003D41D9">
              <w:rPr>
                <w:lang w:val="en-US"/>
              </w:rPr>
              <w:t>Meggie</w:t>
            </w:r>
            <w:proofErr w:type="spellEnd"/>
            <w:r w:rsidRPr="003D41D9">
              <w:rPr>
                <w:lang w:val="en-US"/>
              </w:rPr>
              <w:t xml:space="preserve"> have to come home?</w:t>
            </w:r>
          </w:p>
        </w:tc>
        <w:tc>
          <w:tcPr>
            <w:tcW w:w="0" w:type="auto"/>
            <w:vAlign w:val="center"/>
            <w:hideMark/>
          </w:tcPr>
          <w:p w:rsidR="003D41D9" w:rsidRPr="003D41D9" w:rsidRDefault="003D41D9">
            <w:pPr>
              <w:pStyle w:val="a3"/>
              <w:rPr>
                <w:lang w:val="en-US"/>
              </w:rPr>
            </w:pPr>
            <w:r w:rsidRPr="003D41D9">
              <w:rPr>
                <w:lang w:val="en-US"/>
              </w:rPr>
              <w:t>Her mother couldn’t manage without her.</w:t>
            </w:r>
          </w:p>
        </w:tc>
      </w:tr>
      <w:tr w:rsidR="003D41D9" w:rsidRPr="00FE02E6" w:rsidTr="003D41D9">
        <w:trPr>
          <w:tblCellSpacing w:w="15" w:type="dxa"/>
        </w:trPr>
        <w:tc>
          <w:tcPr>
            <w:tcW w:w="0" w:type="auto"/>
            <w:gridSpan w:val="2"/>
            <w:vMerge/>
            <w:vAlign w:val="center"/>
            <w:hideMark/>
          </w:tcPr>
          <w:p w:rsidR="003D41D9" w:rsidRPr="003D41D9" w:rsidRDefault="003D41D9">
            <w:pPr>
              <w:rPr>
                <w:sz w:val="24"/>
                <w:szCs w:val="24"/>
                <w:lang w:val="en-US"/>
              </w:rPr>
            </w:pPr>
          </w:p>
        </w:tc>
        <w:tc>
          <w:tcPr>
            <w:tcW w:w="0" w:type="auto"/>
            <w:vAlign w:val="center"/>
            <w:hideMark/>
          </w:tcPr>
          <w:p w:rsidR="003D41D9" w:rsidRPr="003D41D9" w:rsidRDefault="003D41D9">
            <w:pPr>
              <w:pStyle w:val="a3"/>
              <w:rPr>
                <w:lang w:val="en-US"/>
              </w:rPr>
            </w:pPr>
            <w:r w:rsidRPr="003D41D9">
              <w:rPr>
                <w:lang w:val="en-US"/>
              </w:rPr>
              <w:t>She wanted to see her mother.</w:t>
            </w:r>
          </w:p>
        </w:tc>
      </w:tr>
      <w:tr w:rsidR="003D41D9" w:rsidRPr="00FE02E6" w:rsidTr="003D41D9">
        <w:trPr>
          <w:tblCellSpacing w:w="15" w:type="dxa"/>
        </w:trPr>
        <w:tc>
          <w:tcPr>
            <w:tcW w:w="0" w:type="auto"/>
            <w:gridSpan w:val="2"/>
            <w:vMerge/>
            <w:vAlign w:val="center"/>
            <w:hideMark/>
          </w:tcPr>
          <w:p w:rsidR="003D41D9" w:rsidRPr="003D41D9" w:rsidRDefault="003D41D9">
            <w:pPr>
              <w:rPr>
                <w:sz w:val="24"/>
                <w:szCs w:val="24"/>
                <w:lang w:val="en-US"/>
              </w:rPr>
            </w:pPr>
          </w:p>
        </w:tc>
        <w:tc>
          <w:tcPr>
            <w:tcW w:w="0" w:type="auto"/>
            <w:vAlign w:val="center"/>
            <w:hideMark/>
          </w:tcPr>
          <w:p w:rsidR="003D41D9" w:rsidRPr="003D41D9" w:rsidRDefault="003D41D9">
            <w:pPr>
              <w:pStyle w:val="a3"/>
              <w:rPr>
                <w:lang w:val="en-US"/>
              </w:rPr>
            </w:pPr>
            <w:r w:rsidRPr="003D41D9">
              <w:rPr>
                <w:lang w:val="en-US"/>
              </w:rPr>
              <w:t>She had to look after the baby.</w:t>
            </w:r>
          </w:p>
        </w:tc>
      </w:tr>
      <w:tr w:rsidR="003D41D9" w:rsidRPr="00FE02E6" w:rsidTr="003D41D9">
        <w:trPr>
          <w:tblCellSpacing w:w="15" w:type="dxa"/>
        </w:trPr>
        <w:tc>
          <w:tcPr>
            <w:tcW w:w="0" w:type="auto"/>
            <w:gridSpan w:val="2"/>
            <w:vMerge w:val="restart"/>
            <w:vAlign w:val="center"/>
            <w:hideMark/>
          </w:tcPr>
          <w:p w:rsidR="003D41D9" w:rsidRPr="003D41D9" w:rsidRDefault="003D41D9">
            <w:pPr>
              <w:pStyle w:val="a3"/>
              <w:rPr>
                <w:lang w:val="en-US"/>
              </w:rPr>
            </w:pPr>
            <w:r w:rsidRPr="003D41D9">
              <w:rPr>
                <w:lang w:val="en-US"/>
              </w:rPr>
              <w:t xml:space="preserve">What inward change did </w:t>
            </w:r>
            <w:proofErr w:type="spellStart"/>
            <w:r w:rsidRPr="003D41D9">
              <w:rPr>
                <w:lang w:val="en-US"/>
              </w:rPr>
              <w:t>Meggie</w:t>
            </w:r>
            <w:proofErr w:type="spellEnd"/>
            <w:r w:rsidRPr="003D41D9">
              <w:rPr>
                <w:lang w:val="en-US"/>
              </w:rPr>
              <w:t xml:space="preserve"> notice about her mother?</w:t>
            </w:r>
          </w:p>
        </w:tc>
        <w:tc>
          <w:tcPr>
            <w:tcW w:w="0" w:type="auto"/>
            <w:vAlign w:val="center"/>
            <w:hideMark/>
          </w:tcPr>
          <w:p w:rsidR="003D41D9" w:rsidRPr="003D41D9" w:rsidRDefault="003D41D9">
            <w:pPr>
              <w:pStyle w:val="a3"/>
              <w:rPr>
                <w:lang w:val="en-US"/>
              </w:rPr>
            </w:pPr>
            <w:r w:rsidRPr="003D41D9">
              <w:rPr>
                <w:lang w:val="en-US"/>
              </w:rPr>
              <w:t>She had a big belly.</w:t>
            </w:r>
          </w:p>
        </w:tc>
      </w:tr>
      <w:tr w:rsidR="003D41D9" w:rsidRPr="00FE02E6" w:rsidTr="003D41D9">
        <w:trPr>
          <w:tblCellSpacing w:w="15" w:type="dxa"/>
        </w:trPr>
        <w:tc>
          <w:tcPr>
            <w:tcW w:w="0" w:type="auto"/>
            <w:gridSpan w:val="2"/>
            <w:vMerge/>
            <w:vAlign w:val="center"/>
            <w:hideMark/>
          </w:tcPr>
          <w:p w:rsidR="003D41D9" w:rsidRPr="003D41D9" w:rsidRDefault="003D41D9">
            <w:pPr>
              <w:rPr>
                <w:sz w:val="24"/>
                <w:szCs w:val="24"/>
                <w:lang w:val="en-US"/>
              </w:rPr>
            </w:pPr>
          </w:p>
        </w:tc>
        <w:tc>
          <w:tcPr>
            <w:tcW w:w="0" w:type="auto"/>
            <w:vAlign w:val="center"/>
            <w:hideMark/>
          </w:tcPr>
          <w:p w:rsidR="003D41D9" w:rsidRPr="003D41D9" w:rsidRDefault="003D41D9">
            <w:pPr>
              <w:pStyle w:val="a3"/>
              <w:rPr>
                <w:lang w:val="en-US"/>
              </w:rPr>
            </w:pPr>
            <w:r w:rsidRPr="003D41D9">
              <w:rPr>
                <w:lang w:val="en-US"/>
              </w:rPr>
              <w:t>She had slowed down like a tired old clock.</w:t>
            </w:r>
          </w:p>
        </w:tc>
      </w:tr>
      <w:tr w:rsidR="003D41D9" w:rsidRPr="00FE02E6" w:rsidTr="003D41D9">
        <w:trPr>
          <w:tblCellSpacing w:w="15" w:type="dxa"/>
        </w:trPr>
        <w:tc>
          <w:tcPr>
            <w:tcW w:w="0" w:type="auto"/>
            <w:gridSpan w:val="2"/>
            <w:vMerge/>
            <w:vAlign w:val="center"/>
            <w:hideMark/>
          </w:tcPr>
          <w:p w:rsidR="003D41D9" w:rsidRPr="003D41D9" w:rsidRDefault="003D41D9">
            <w:pPr>
              <w:rPr>
                <w:sz w:val="24"/>
                <w:szCs w:val="24"/>
                <w:lang w:val="en-US"/>
              </w:rPr>
            </w:pPr>
          </w:p>
        </w:tc>
        <w:tc>
          <w:tcPr>
            <w:tcW w:w="0" w:type="auto"/>
            <w:vAlign w:val="center"/>
            <w:hideMark/>
          </w:tcPr>
          <w:p w:rsidR="003D41D9" w:rsidRPr="003D41D9" w:rsidRDefault="003D41D9">
            <w:pPr>
              <w:pStyle w:val="a3"/>
              <w:rPr>
                <w:lang w:val="en-US"/>
              </w:rPr>
            </w:pPr>
            <w:r w:rsidRPr="003D41D9">
              <w:rPr>
                <w:lang w:val="en-US"/>
              </w:rPr>
              <w:t>Outwardly there was no change.</w:t>
            </w:r>
          </w:p>
        </w:tc>
      </w:tr>
      <w:tr w:rsidR="003D41D9" w:rsidRPr="00FE02E6" w:rsidTr="003D41D9">
        <w:trPr>
          <w:tblCellSpacing w:w="15" w:type="dxa"/>
        </w:trPr>
        <w:tc>
          <w:tcPr>
            <w:tcW w:w="0" w:type="auto"/>
            <w:gridSpan w:val="2"/>
            <w:vMerge w:val="restart"/>
            <w:vAlign w:val="center"/>
            <w:hideMark/>
          </w:tcPr>
          <w:p w:rsidR="003D41D9" w:rsidRPr="003D41D9" w:rsidRDefault="003D41D9">
            <w:pPr>
              <w:pStyle w:val="a3"/>
              <w:rPr>
                <w:lang w:val="en-US"/>
              </w:rPr>
            </w:pPr>
            <w:r w:rsidRPr="003D41D9">
              <w:rPr>
                <w:lang w:val="en-US"/>
              </w:rPr>
              <w:t>Did Fee take any interest in her son Hal?</w:t>
            </w:r>
          </w:p>
        </w:tc>
        <w:tc>
          <w:tcPr>
            <w:tcW w:w="0" w:type="auto"/>
            <w:vAlign w:val="center"/>
            <w:hideMark/>
          </w:tcPr>
          <w:p w:rsidR="003D41D9" w:rsidRPr="003D41D9" w:rsidRDefault="003D41D9">
            <w:pPr>
              <w:pStyle w:val="a3"/>
              <w:rPr>
                <w:lang w:val="en-US"/>
              </w:rPr>
            </w:pPr>
            <w:r w:rsidRPr="003D41D9">
              <w:rPr>
                <w:lang w:val="en-US"/>
              </w:rPr>
              <w:t>She made attempts to discipline him.</w:t>
            </w:r>
          </w:p>
        </w:tc>
      </w:tr>
      <w:tr w:rsidR="003D41D9" w:rsidTr="003D41D9">
        <w:trPr>
          <w:tblCellSpacing w:w="15" w:type="dxa"/>
        </w:trPr>
        <w:tc>
          <w:tcPr>
            <w:tcW w:w="0" w:type="auto"/>
            <w:gridSpan w:val="2"/>
            <w:vMerge/>
            <w:vAlign w:val="center"/>
            <w:hideMark/>
          </w:tcPr>
          <w:p w:rsidR="003D41D9" w:rsidRPr="003D41D9" w:rsidRDefault="003D41D9">
            <w:pPr>
              <w:rPr>
                <w:sz w:val="24"/>
                <w:szCs w:val="24"/>
                <w:lang w:val="en-US"/>
              </w:rPr>
            </w:pPr>
          </w:p>
        </w:tc>
        <w:tc>
          <w:tcPr>
            <w:tcW w:w="0" w:type="auto"/>
            <w:vAlign w:val="center"/>
            <w:hideMark/>
          </w:tcPr>
          <w:p w:rsidR="003D41D9" w:rsidRDefault="003D41D9">
            <w:pPr>
              <w:pStyle w:val="a3"/>
            </w:pPr>
            <w:proofErr w:type="spellStart"/>
            <w:r>
              <w:t>She</w:t>
            </w:r>
            <w:proofErr w:type="spellEnd"/>
            <w:r>
              <w:t xml:space="preserve"> </w:t>
            </w:r>
            <w:proofErr w:type="spellStart"/>
            <w:r>
              <w:t>supervised</w:t>
            </w:r>
            <w:proofErr w:type="spellEnd"/>
            <w:r>
              <w:t xml:space="preserve"> </w:t>
            </w:r>
            <w:proofErr w:type="spellStart"/>
            <w:r>
              <w:t>his</w:t>
            </w:r>
            <w:proofErr w:type="spellEnd"/>
            <w:r>
              <w:t xml:space="preserve"> </w:t>
            </w:r>
            <w:proofErr w:type="spellStart"/>
            <w:r>
              <w:t>activities</w:t>
            </w:r>
            <w:proofErr w:type="spellEnd"/>
            <w:r>
              <w:t>.</w:t>
            </w:r>
          </w:p>
        </w:tc>
      </w:tr>
      <w:tr w:rsidR="003D41D9" w:rsidRPr="00FE02E6" w:rsidTr="003D41D9">
        <w:trPr>
          <w:tblCellSpacing w:w="15" w:type="dxa"/>
        </w:trPr>
        <w:tc>
          <w:tcPr>
            <w:tcW w:w="0" w:type="auto"/>
            <w:gridSpan w:val="2"/>
            <w:vMerge/>
            <w:vAlign w:val="center"/>
            <w:hideMark/>
          </w:tcPr>
          <w:p w:rsidR="003D41D9" w:rsidRDefault="003D41D9">
            <w:pPr>
              <w:rPr>
                <w:sz w:val="24"/>
                <w:szCs w:val="24"/>
              </w:rPr>
            </w:pPr>
          </w:p>
        </w:tc>
        <w:tc>
          <w:tcPr>
            <w:tcW w:w="0" w:type="auto"/>
            <w:vAlign w:val="center"/>
            <w:hideMark/>
          </w:tcPr>
          <w:p w:rsidR="003D41D9" w:rsidRPr="003D41D9" w:rsidRDefault="003D41D9">
            <w:pPr>
              <w:pStyle w:val="a3"/>
              <w:rPr>
                <w:lang w:val="en-US"/>
              </w:rPr>
            </w:pPr>
            <w:r w:rsidRPr="003D41D9">
              <w:rPr>
                <w:lang w:val="en-US"/>
              </w:rPr>
              <w:t>He didn’t exist for her.</w:t>
            </w:r>
          </w:p>
        </w:tc>
      </w:tr>
      <w:tr w:rsidR="003D41D9" w:rsidRPr="00FE02E6" w:rsidTr="003D41D9">
        <w:trPr>
          <w:tblCellSpacing w:w="15" w:type="dxa"/>
        </w:trPr>
        <w:tc>
          <w:tcPr>
            <w:tcW w:w="0" w:type="auto"/>
            <w:gridSpan w:val="2"/>
            <w:vMerge w:val="restart"/>
            <w:vAlign w:val="center"/>
            <w:hideMark/>
          </w:tcPr>
          <w:p w:rsidR="003D41D9" w:rsidRPr="003D41D9" w:rsidRDefault="003D41D9">
            <w:pPr>
              <w:pStyle w:val="a3"/>
              <w:rPr>
                <w:lang w:val="en-US"/>
              </w:rPr>
            </w:pPr>
            <w:r w:rsidRPr="003D41D9">
              <w:rPr>
                <w:lang w:val="en-US"/>
              </w:rPr>
              <w:t xml:space="preserve">Why did </w:t>
            </w:r>
            <w:proofErr w:type="spellStart"/>
            <w:r w:rsidRPr="003D41D9">
              <w:rPr>
                <w:lang w:val="en-US"/>
              </w:rPr>
              <w:t>Meggie</w:t>
            </w:r>
            <w:proofErr w:type="spellEnd"/>
            <w:r w:rsidRPr="003D41D9">
              <w:rPr>
                <w:lang w:val="en-US"/>
              </w:rPr>
              <w:t xml:space="preserve"> find her life very pleasant?</w:t>
            </w:r>
          </w:p>
        </w:tc>
        <w:tc>
          <w:tcPr>
            <w:tcW w:w="0" w:type="auto"/>
            <w:vAlign w:val="center"/>
            <w:hideMark/>
          </w:tcPr>
          <w:p w:rsidR="003D41D9" w:rsidRPr="003D41D9" w:rsidRDefault="003D41D9">
            <w:pPr>
              <w:pStyle w:val="a3"/>
              <w:rPr>
                <w:lang w:val="en-US"/>
              </w:rPr>
            </w:pPr>
            <w:r w:rsidRPr="003D41D9">
              <w:rPr>
                <w:lang w:val="en-US"/>
              </w:rPr>
              <w:t>She had a lot of work to do.</w:t>
            </w:r>
          </w:p>
        </w:tc>
      </w:tr>
      <w:tr w:rsidR="003D41D9" w:rsidRPr="00FE02E6" w:rsidTr="003D41D9">
        <w:trPr>
          <w:tblCellSpacing w:w="15" w:type="dxa"/>
        </w:trPr>
        <w:tc>
          <w:tcPr>
            <w:tcW w:w="0" w:type="auto"/>
            <w:gridSpan w:val="2"/>
            <w:vMerge/>
            <w:vAlign w:val="center"/>
            <w:hideMark/>
          </w:tcPr>
          <w:p w:rsidR="003D41D9" w:rsidRPr="003D41D9" w:rsidRDefault="003D41D9">
            <w:pPr>
              <w:rPr>
                <w:sz w:val="24"/>
                <w:szCs w:val="24"/>
                <w:lang w:val="en-US"/>
              </w:rPr>
            </w:pPr>
          </w:p>
        </w:tc>
        <w:tc>
          <w:tcPr>
            <w:tcW w:w="0" w:type="auto"/>
            <w:vAlign w:val="center"/>
            <w:hideMark/>
          </w:tcPr>
          <w:p w:rsidR="003D41D9" w:rsidRPr="003D41D9" w:rsidRDefault="003D41D9">
            <w:pPr>
              <w:pStyle w:val="a3"/>
              <w:rPr>
                <w:lang w:val="en-US"/>
              </w:rPr>
            </w:pPr>
            <w:r w:rsidRPr="003D41D9">
              <w:rPr>
                <w:lang w:val="en-US"/>
              </w:rPr>
              <w:t>She loved Hal dearly and he was fond of her.</w:t>
            </w:r>
          </w:p>
        </w:tc>
      </w:tr>
      <w:tr w:rsidR="003D41D9" w:rsidRPr="00FE02E6" w:rsidTr="003D41D9">
        <w:trPr>
          <w:tblCellSpacing w:w="15" w:type="dxa"/>
        </w:trPr>
        <w:tc>
          <w:tcPr>
            <w:tcW w:w="0" w:type="auto"/>
            <w:gridSpan w:val="2"/>
            <w:vMerge/>
            <w:vAlign w:val="center"/>
            <w:hideMark/>
          </w:tcPr>
          <w:p w:rsidR="003D41D9" w:rsidRPr="003D41D9" w:rsidRDefault="003D41D9">
            <w:pPr>
              <w:rPr>
                <w:sz w:val="24"/>
                <w:szCs w:val="24"/>
                <w:lang w:val="en-US"/>
              </w:rPr>
            </w:pPr>
          </w:p>
        </w:tc>
        <w:tc>
          <w:tcPr>
            <w:tcW w:w="0" w:type="auto"/>
            <w:vAlign w:val="center"/>
            <w:hideMark/>
          </w:tcPr>
          <w:p w:rsidR="003D41D9" w:rsidRPr="003D41D9" w:rsidRDefault="003D41D9">
            <w:pPr>
              <w:pStyle w:val="a3"/>
              <w:rPr>
                <w:lang w:val="en-US"/>
              </w:rPr>
            </w:pPr>
            <w:r w:rsidRPr="003D41D9">
              <w:rPr>
                <w:lang w:val="en-US"/>
              </w:rPr>
              <w:t>She became a mother of twins.</w:t>
            </w:r>
          </w:p>
        </w:tc>
      </w:tr>
      <w:tr w:rsidR="003D41D9" w:rsidRPr="00FE02E6" w:rsidTr="003D41D9">
        <w:trPr>
          <w:tblCellSpacing w:w="15" w:type="dxa"/>
        </w:trPr>
        <w:tc>
          <w:tcPr>
            <w:tcW w:w="0" w:type="auto"/>
            <w:vMerge w:val="restart"/>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What was Fee interested in?</w:t>
            </w:r>
          </w:p>
        </w:tc>
        <w:tc>
          <w:tcPr>
            <w:tcW w:w="0" w:type="auto"/>
            <w:gridSpan w:val="2"/>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She was interested in her son Hal.</w:t>
            </w:r>
          </w:p>
        </w:tc>
      </w:tr>
      <w:tr w:rsidR="003D41D9" w:rsidRPr="00FE02E6" w:rsidTr="003D41D9">
        <w:trPr>
          <w:tblCellSpacing w:w="15" w:type="dxa"/>
        </w:trPr>
        <w:tc>
          <w:tcPr>
            <w:tcW w:w="0" w:type="auto"/>
            <w:vMerge/>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val="en-US" w:eastAsia="ru-RU"/>
              </w:rPr>
            </w:pPr>
          </w:p>
        </w:tc>
        <w:tc>
          <w:tcPr>
            <w:tcW w:w="0" w:type="auto"/>
            <w:gridSpan w:val="2"/>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She took interest only in her new-born twins.</w:t>
            </w:r>
          </w:p>
        </w:tc>
      </w:tr>
      <w:tr w:rsidR="003D41D9" w:rsidRPr="00FE02E6" w:rsidTr="003D41D9">
        <w:trPr>
          <w:tblCellSpacing w:w="15" w:type="dxa"/>
        </w:trPr>
        <w:tc>
          <w:tcPr>
            <w:tcW w:w="0" w:type="auto"/>
            <w:vMerge/>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val="en-US" w:eastAsia="ru-RU"/>
              </w:rPr>
            </w:pPr>
          </w:p>
        </w:tc>
        <w:tc>
          <w:tcPr>
            <w:tcW w:w="0" w:type="auto"/>
            <w:gridSpan w:val="2"/>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Only her stove, worktable and sink existed for her.</w:t>
            </w:r>
          </w:p>
        </w:tc>
      </w:tr>
      <w:tr w:rsidR="003D41D9" w:rsidRPr="00FE02E6" w:rsidTr="003D41D9">
        <w:trPr>
          <w:tblCellSpacing w:w="15" w:type="dxa"/>
        </w:trPr>
        <w:tc>
          <w:tcPr>
            <w:tcW w:w="0" w:type="auto"/>
            <w:vMerge w:val="restart"/>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lastRenderedPageBreak/>
              <w:t>Why did Fee forget about her new-born twins so easily?</w:t>
            </w:r>
          </w:p>
        </w:tc>
        <w:tc>
          <w:tcPr>
            <w:tcW w:w="0" w:type="auto"/>
            <w:gridSpan w:val="2"/>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Meggie took them under her wing.</w:t>
            </w:r>
          </w:p>
        </w:tc>
      </w:tr>
      <w:tr w:rsidR="003D41D9" w:rsidRPr="00FE02E6" w:rsidTr="003D41D9">
        <w:trPr>
          <w:tblCellSpacing w:w="15" w:type="dxa"/>
        </w:trPr>
        <w:tc>
          <w:tcPr>
            <w:tcW w:w="0" w:type="auto"/>
            <w:vMerge/>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val="en-US" w:eastAsia="ru-RU"/>
              </w:rPr>
            </w:pPr>
          </w:p>
        </w:tc>
        <w:tc>
          <w:tcPr>
            <w:tcW w:w="0" w:type="auto"/>
            <w:gridSpan w:val="2"/>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The twins had three eager mothers and spent most of their time with them.</w:t>
            </w:r>
          </w:p>
        </w:tc>
      </w:tr>
      <w:tr w:rsidR="003D41D9" w:rsidRPr="00FE02E6" w:rsidTr="003D41D9">
        <w:trPr>
          <w:tblCellSpacing w:w="15" w:type="dxa"/>
        </w:trPr>
        <w:tc>
          <w:tcPr>
            <w:tcW w:w="0" w:type="auto"/>
            <w:vMerge/>
            <w:vAlign w:val="center"/>
            <w:hideMark/>
          </w:tcPr>
          <w:p w:rsidR="003D41D9" w:rsidRPr="003D41D9" w:rsidRDefault="003D41D9" w:rsidP="003D41D9">
            <w:pPr>
              <w:spacing w:after="0" w:line="240" w:lineRule="auto"/>
              <w:rPr>
                <w:rFonts w:ascii="Times New Roman" w:eastAsia="Times New Roman" w:hAnsi="Times New Roman" w:cs="Times New Roman"/>
                <w:sz w:val="24"/>
                <w:szCs w:val="24"/>
                <w:lang w:val="en-US" w:eastAsia="ru-RU"/>
              </w:rPr>
            </w:pPr>
          </w:p>
        </w:tc>
        <w:tc>
          <w:tcPr>
            <w:tcW w:w="0" w:type="auto"/>
            <w:gridSpan w:val="2"/>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Meggie was the loving nucleus of Fee’s world.</w:t>
            </w:r>
          </w:p>
        </w:tc>
      </w:tr>
    </w:tbl>
    <w:p w:rsidR="003D41D9" w:rsidRPr="003D41D9" w:rsidRDefault="003D41D9" w:rsidP="003D41D9">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3D41D9">
        <w:rPr>
          <w:rFonts w:ascii="Times New Roman" w:eastAsia="Times New Roman" w:hAnsi="Times New Roman" w:cs="Times New Roman"/>
          <w:b/>
          <w:bCs/>
          <w:sz w:val="36"/>
          <w:szCs w:val="36"/>
          <w:lang w:eastAsia="ru-RU"/>
        </w:rPr>
        <w:t>Задание 4 Грамматика, базовый уровень</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Прочитайте текст с пропусками, выполните задания 1-6, обводя букву а)</w:t>
      </w:r>
      <w:proofErr w:type="gramStart"/>
      <w:r w:rsidRPr="003D41D9">
        <w:rPr>
          <w:rFonts w:ascii="Times New Roman" w:eastAsia="Times New Roman" w:hAnsi="Times New Roman" w:cs="Times New Roman"/>
          <w:sz w:val="24"/>
          <w:szCs w:val="24"/>
          <w:lang w:eastAsia="ru-RU"/>
        </w:rPr>
        <w:t>,в</w:t>
      </w:r>
      <w:proofErr w:type="gramEnd"/>
      <w:r w:rsidRPr="003D41D9">
        <w:rPr>
          <w:rFonts w:ascii="Times New Roman" w:eastAsia="Times New Roman" w:hAnsi="Times New Roman" w:cs="Times New Roman"/>
          <w:sz w:val="24"/>
          <w:szCs w:val="24"/>
          <w:lang w:eastAsia="ru-RU"/>
        </w:rPr>
        <w:t>),с),</w:t>
      </w:r>
      <w:proofErr w:type="spellStart"/>
      <w:r w:rsidRPr="003D41D9">
        <w:rPr>
          <w:rFonts w:ascii="Times New Roman" w:eastAsia="Times New Roman" w:hAnsi="Times New Roman" w:cs="Times New Roman"/>
          <w:sz w:val="24"/>
          <w:szCs w:val="24"/>
          <w:lang w:eastAsia="ru-RU"/>
        </w:rPr>
        <w:t>d</w:t>
      </w:r>
      <w:proofErr w:type="spellEnd"/>
      <w:r w:rsidRPr="003D41D9">
        <w:rPr>
          <w:rFonts w:ascii="Times New Roman" w:eastAsia="Times New Roman" w:hAnsi="Times New Roman" w:cs="Times New Roman"/>
          <w:sz w:val="24"/>
          <w:szCs w:val="24"/>
          <w:lang w:eastAsia="ru-RU"/>
        </w:rPr>
        <w:t>), соответствующую ответу, который Вы считаете правильным.</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val="en-US" w:eastAsia="ru-RU"/>
        </w:rPr>
        <w:t xml:space="preserve">In 1801, when he was just twenty years of age, Roderick Armstrong </w:t>
      </w:r>
      <w:r w:rsidRPr="003D41D9">
        <w:rPr>
          <w:rFonts w:ascii="Times New Roman" w:eastAsia="Times New Roman" w:hAnsi="Times New Roman" w:cs="Times New Roman"/>
          <w:b/>
          <w:bCs/>
          <w:sz w:val="24"/>
          <w:szCs w:val="24"/>
          <w:lang w:val="en-US" w:eastAsia="ru-RU"/>
        </w:rPr>
        <w:t>1</w:t>
      </w:r>
      <w:r w:rsidRPr="003D41D9">
        <w:rPr>
          <w:rFonts w:ascii="Times New Roman" w:eastAsia="Times New Roman" w:hAnsi="Times New Roman" w:cs="Times New Roman"/>
          <w:sz w:val="24"/>
          <w:szCs w:val="24"/>
          <w:lang w:val="en-US" w:eastAsia="ru-RU"/>
        </w:rPr>
        <w:t xml:space="preserve"> _____________ to transportation for the term of his life. All through the unspeakable eight month’ voyage to New South Wales he proved </w:t>
      </w:r>
      <w:r w:rsidRPr="003D41D9">
        <w:rPr>
          <w:rFonts w:ascii="Times New Roman" w:eastAsia="Times New Roman" w:hAnsi="Times New Roman" w:cs="Times New Roman"/>
          <w:b/>
          <w:bCs/>
          <w:sz w:val="24"/>
          <w:szCs w:val="24"/>
          <w:lang w:val="en-US" w:eastAsia="ru-RU"/>
        </w:rPr>
        <w:t>2</w:t>
      </w:r>
      <w:r w:rsidRPr="003D41D9">
        <w:rPr>
          <w:rFonts w:ascii="Times New Roman" w:eastAsia="Times New Roman" w:hAnsi="Times New Roman" w:cs="Times New Roman"/>
          <w:sz w:val="24"/>
          <w:szCs w:val="24"/>
          <w:lang w:val="en-US" w:eastAsia="ru-RU"/>
        </w:rPr>
        <w:t xml:space="preserve">_____________ a difficult prisoner. When he arrived </w:t>
      </w:r>
      <w:r w:rsidRPr="003D41D9">
        <w:rPr>
          <w:rFonts w:ascii="Times New Roman" w:eastAsia="Times New Roman" w:hAnsi="Times New Roman" w:cs="Times New Roman"/>
          <w:b/>
          <w:bCs/>
          <w:sz w:val="24"/>
          <w:szCs w:val="24"/>
          <w:lang w:val="en-US" w:eastAsia="ru-RU"/>
        </w:rPr>
        <w:t>3</w:t>
      </w:r>
      <w:r w:rsidRPr="003D41D9">
        <w:rPr>
          <w:rFonts w:ascii="Times New Roman" w:eastAsia="Times New Roman" w:hAnsi="Times New Roman" w:cs="Times New Roman"/>
          <w:sz w:val="24"/>
          <w:szCs w:val="24"/>
          <w:lang w:val="en-US" w:eastAsia="ru-RU"/>
        </w:rPr>
        <w:t xml:space="preserve"> _____________ Sydney in 1803 his behavior worsened, so he was shipped to Norfolk Island. They starved him and he laughed at them. At first opportunity he and ten </w:t>
      </w:r>
      <w:r w:rsidRPr="003D41D9">
        <w:rPr>
          <w:rFonts w:ascii="Times New Roman" w:eastAsia="Times New Roman" w:hAnsi="Times New Roman" w:cs="Times New Roman"/>
          <w:b/>
          <w:bCs/>
          <w:sz w:val="24"/>
          <w:szCs w:val="24"/>
          <w:lang w:val="en-US" w:eastAsia="ru-RU"/>
        </w:rPr>
        <w:t>4</w:t>
      </w:r>
      <w:r w:rsidRPr="003D41D9">
        <w:rPr>
          <w:rFonts w:ascii="Times New Roman" w:eastAsia="Times New Roman" w:hAnsi="Times New Roman" w:cs="Times New Roman"/>
          <w:sz w:val="24"/>
          <w:szCs w:val="24"/>
          <w:lang w:val="en-US" w:eastAsia="ru-RU"/>
        </w:rPr>
        <w:t xml:space="preserve"> _____________ convicts killed their guards and ran away. They stole a longboat and set off across </w:t>
      </w:r>
      <w:r w:rsidRPr="003D41D9">
        <w:rPr>
          <w:rFonts w:ascii="Times New Roman" w:eastAsia="Times New Roman" w:hAnsi="Times New Roman" w:cs="Times New Roman"/>
          <w:b/>
          <w:bCs/>
          <w:sz w:val="24"/>
          <w:szCs w:val="24"/>
          <w:lang w:val="en-US" w:eastAsia="ru-RU"/>
        </w:rPr>
        <w:t>5</w:t>
      </w:r>
      <w:r w:rsidRPr="003D41D9">
        <w:rPr>
          <w:rFonts w:ascii="Times New Roman" w:eastAsia="Times New Roman" w:hAnsi="Times New Roman" w:cs="Times New Roman"/>
          <w:sz w:val="24"/>
          <w:szCs w:val="24"/>
          <w:lang w:val="en-US" w:eastAsia="ru-RU"/>
        </w:rPr>
        <w:t xml:space="preserve"> _____________ without food, water or sails. He never spoke about that incredible journey, but it was whispered that the three had survived by </w:t>
      </w:r>
      <w:r w:rsidRPr="003D41D9">
        <w:rPr>
          <w:rFonts w:ascii="Times New Roman" w:eastAsia="Times New Roman" w:hAnsi="Times New Roman" w:cs="Times New Roman"/>
          <w:b/>
          <w:bCs/>
          <w:sz w:val="24"/>
          <w:szCs w:val="24"/>
          <w:lang w:val="en-US" w:eastAsia="ru-RU"/>
        </w:rPr>
        <w:t>6</w:t>
      </w:r>
      <w:r w:rsidRPr="003D41D9">
        <w:rPr>
          <w:rFonts w:ascii="Times New Roman" w:eastAsia="Times New Roman" w:hAnsi="Times New Roman" w:cs="Times New Roman"/>
          <w:sz w:val="24"/>
          <w:szCs w:val="24"/>
          <w:lang w:val="en-US" w:eastAsia="ru-RU"/>
        </w:rPr>
        <w:t xml:space="preserve"> _____________ and _____________ their weaker companions. </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b/>
          <w:bCs/>
          <w:sz w:val="24"/>
          <w:szCs w:val="24"/>
          <w:lang w:val="en-US" w:eastAsia="ru-RU"/>
        </w:rPr>
        <w:t>1</w:t>
      </w:r>
      <w:r w:rsidRPr="003D41D9">
        <w:rPr>
          <w:rFonts w:ascii="Times New Roman" w:eastAsia="Times New Roman" w:hAnsi="Times New Roman" w:cs="Times New Roman"/>
          <w:sz w:val="24"/>
          <w:szCs w:val="24"/>
          <w:lang w:val="en-US" w:eastAsia="ru-RU"/>
        </w:rPr>
        <w:t>a) sentencedb) was sentencedc) is sentenced d) had been sentenced</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b/>
          <w:bCs/>
          <w:sz w:val="24"/>
          <w:szCs w:val="24"/>
          <w:lang w:val="en-US" w:eastAsia="ru-RU"/>
        </w:rPr>
        <w:t>2</w:t>
      </w:r>
      <w:r w:rsidRPr="003D41D9">
        <w:rPr>
          <w:rFonts w:ascii="Times New Roman" w:eastAsia="Times New Roman" w:hAnsi="Times New Roman" w:cs="Times New Roman"/>
          <w:sz w:val="24"/>
          <w:szCs w:val="24"/>
          <w:lang w:val="en-US" w:eastAsia="ru-RU"/>
        </w:rPr>
        <w:t>a) beb) to bec) isd) are</w:t>
      </w:r>
    </w:p>
    <w:p w:rsidR="003D41D9" w:rsidRPr="00FE02E6"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FE02E6">
        <w:rPr>
          <w:rFonts w:ascii="Times New Roman" w:eastAsia="Times New Roman" w:hAnsi="Times New Roman" w:cs="Times New Roman"/>
          <w:b/>
          <w:bCs/>
          <w:sz w:val="24"/>
          <w:szCs w:val="24"/>
          <w:lang w:val="en-US" w:eastAsia="ru-RU"/>
        </w:rPr>
        <w:t>3</w:t>
      </w:r>
      <w:r w:rsidRPr="00FE02E6">
        <w:rPr>
          <w:rFonts w:ascii="Times New Roman" w:eastAsia="Times New Roman" w:hAnsi="Times New Roman" w:cs="Times New Roman"/>
          <w:sz w:val="24"/>
          <w:szCs w:val="24"/>
          <w:lang w:val="en-US" w:eastAsia="ru-RU"/>
        </w:rPr>
        <w:t xml:space="preserve">a) </w:t>
      </w:r>
      <w:proofErr w:type="spellStart"/>
      <w:r w:rsidRPr="00FE02E6">
        <w:rPr>
          <w:rFonts w:ascii="Times New Roman" w:eastAsia="Times New Roman" w:hAnsi="Times New Roman" w:cs="Times New Roman"/>
          <w:sz w:val="24"/>
          <w:szCs w:val="24"/>
          <w:lang w:val="en-US" w:eastAsia="ru-RU"/>
        </w:rPr>
        <w:t>atb</w:t>
      </w:r>
      <w:proofErr w:type="spellEnd"/>
      <w:r w:rsidRPr="00FE02E6">
        <w:rPr>
          <w:rFonts w:ascii="Times New Roman" w:eastAsia="Times New Roman" w:hAnsi="Times New Roman" w:cs="Times New Roman"/>
          <w:sz w:val="24"/>
          <w:szCs w:val="24"/>
          <w:lang w:val="en-US" w:eastAsia="ru-RU"/>
        </w:rPr>
        <w:t xml:space="preserve">) </w:t>
      </w:r>
      <w:proofErr w:type="spellStart"/>
      <w:r w:rsidRPr="00FE02E6">
        <w:rPr>
          <w:rFonts w:ascii="Times New Roman" w:eastAsia="Times New Roman" w:hAnsi="Times New Roman" w:cs="Times New Roman"/>
          <w:sz w:val="24"/>
          <w:szCs w:val="24"/>
          <w:lang w:val="en-US" w:eastAsia="ru-RU"/>
        </w:rPr>
        <w:t>forc</w:t>
      </w:r>
      <w:proofErr w:type="spellEnd"/>
      <w:r w:rsidRPr="00FE02E6">
        <w:rPr>
          <w:rFonts w:ascii="Times New Roman" w:eastAsia="Times New Roman" w:hAnsi="Times New Roman" w:cs="Times New Roman"/>
          <w:sz w:val="24"/>
          <w:szCs w:val="24"/>
          <w:lang w:val="en-US" w:eastAsia="ru-RU"/>
        </w:rPr>
        <w:t xml:space="preserve">) </w:t>
      </w:r>
      <w:proofErr w:type="spellStart"/>
      <w:proofErr w:type="gramStart"/>
      <w:r w:rsidRPr="00FE02E6">
        <w:rPr>
          <w:rFonts w:ascii="Times New Roman" w:eastAsia="Times New Roman" w:hAnsi="Times New Roman" w:cs="Times New Roman"/>
          <w:sz w:val="24"/>
          <w:szCs w:val="24"/>
          <w:lang w:val="en-US" w:eastAsia="ru-RU"/>
        </w:rPr>
        <w:t>ind</w:t>
      </w:r>
      <w:proofErr w:type="spellEnd"/>
      <w:proofErr w:type="gramEnd"/>
      <w:r w:rsidRPr="00FE02E6">
        <w:rPr>
          <w:rFonts w:ascii="Times New Roman" w:eastAsia="Times New Roman" w:hAnsi="Times New Roman" w:cs="Times New Roman"/>
          <w:sz w:val="24"/>
          <w:szCs w:val="24"/>
          <w:lang w:val="en-US" w:eastAsia="ru-RU"/>
        </w:rPr>
        <w:t>) to</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b/>
          <w:bCs/>
          <w:sz w:val="24"/>
          <w:szCs w:val="24"/>
          <w:lang w:val="en-US" w:eastAsia="ru-RU"/>
        </w:rPr>
        <w:t>4</w:t>
      </w:r>
      <w:r w:rsidRPr="003D41D9">
        <w:rPr>
          <w:rFonts w:ascii="Times New Roman" w:eastAsia="Times New Roman" w:hAnsi="Times New Roman" w:cs="Times New Roman"/>
          <w:sz w:val="24"/>
          <w:szCs w:val="24"/>
          <w:lang w:val="en-US" w:eastAsia="ru-RU"/>
        </w:rPr>
        <w:t xml:space="preserve">a) </w:t>
      </w:r>
      <w:proofErr w:type="spellStart"/>
      <w:r w:rsidRPr="003D41D9">
        <w:rPr>
          <w:rFonts w:ascii="Times New Roman" w:eastAsia="Times New Roman" w:hAnsi="Times New Roman" w:cs="Times New Roman"/>
          <w:sz w:val="24"/>
          <w:szCs w:val="24"/>
          <w:lang w:val="en-US" w:eastAsia="ru-RU"/>
        </w:rPr>
        <w:t>anotherb</w:t>
      </w:r>
      <w:proofErr w:type="spellEnd"/>
      <w:r w:rsidRPr="003D41D9">
        <w:rPr>
          <w:rFonts w:ascii="Times New Roman" w:eastAsia="Times New Roman" w:hAnsi="Times New Roman" w:cs="Times New Roman"/>
          <w:sz w:val="24"/>
          <w:szCs w:val="24"/>
          <w:lang w:val="en-US" w:eastAsia="ru-RU"/>
        </w:rPr>
        <w:t xml:space="preserve">) the </w:t>
      </w:r>
      <w:proofErr w:type="spellStart"/>
      <w:r w:rsidRPr="003D41D9">
        <w:rPr>
          <w:rFonts w:ascii="Times New Roman" w:eastAsia="Times New Roman" w:hAnsi="Times New Roman" w:cs="Times New Roman"/>
          <w:sz w:val="24"/>
          <w:szCs w:val="24"/>
          <w:lang w:val="en-US" w:eastAsia="ru-RU"/>
        </w:rPr>
        <w:t>otherc</w:t>
      </w:r>
      <w:proofErr w:type="spellEnd"/>
      <w:r w:rsidRPr="003D41D9">
        <w:rPr>
          <w:rFonts w:ascii="Times New Roman" w:eastAsia="Times New Roman" w:hAnsi="Times New Roman" w:cs="Times New Roman"/>
          <w:sz w:val="24"/>
          <w:szCs w:val="24"/>
          <w:lang w:val="en-US" w:eastAsia="ru-RU"/>
        </w:rPr>
        <w:t>) otherd) others</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b/>
          <w:bCs/>
          <w:sz w:val="24"/>
          <w:szCs w:val="24"/>
          <w:lang w:val="en-US" w:eastAsia="ru-RU"/>
        </w:rPr>
        <w:t>5</w:t>
      </w:r>
      <w:r w:rsidRPr="003D41D9">
        <w:rPr>
          <w:rFonts w:ascii="Times New Roman" w:eastAsia="Times New Roman" w:hAnsi="Times New Roman" w:cs="Times New Roman"/>
          <w:sz w:val="24"/>
          <w:szCs w:val="24"/>
          <w:lang w:val="en-US" w:eastAsia="ru-RU"/>
        </w:rPr>
        <w:t>a) Tasman Seab) a Tasman Seac) the Tasman Sead) of Tasman Sea</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b/>
          <w:bCs/>
          <w:sz w:val="24"/>
          <w:szCs w:val="24"/>
          <w:lang w:val="en-US" w:eastAsia="ru-RU"/>
        </w:rPr>
        <w:t>6</w:t>
      </w:r>
      <w:r w:rsidRPr="003D41D9">
        <w:rPr>
          <w:rFonts w:ascii="Times New Roman" w:eastAsia="Times New Roman" w:hAnsi="Times New Roman" w:cs="Times New Roman"/>
          <w:sz w:val="24"/>
          <w:szCs w:val="24"/>
          <w:lang w:val="en-US" w:eastAsia="ru-RU"/>
        </w:rPr>
        <w:t>a) kill, eatb) killed, atec) killing, eatingd) kills, eats</w:t>
      </w:r>
    </w:p>
    <w:p w:rsidR="003D41D9" w:rsidRPr="003D41D9" w:rsidRDefault="003D41D9" w:rsidP="003D41D9">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3D41D9">
        <w:rPr>
          <w:rFonts w:ascii="Times New Roman" w:eastAsia="Times New Roman" w:hAnsi="Times New Roman" w:cs="Times New Roman"/>
          <w:b/>
          <w:bCs/>
          <w:sz w:val="36"/>
          <w:szCs w:val="36"/>
          <w:lang w:eastAsia="ru-RU"/>
        </w:rPr>
        <w:t>Задание 5 Лексика, повышенный уровень</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val="en-US" w:eastAsia="ru-RU"/>
        </w:rPr>
      </w:pPr>
      <w:r w:rsidRPr="003D41D9">
        <w:rPr>
          <w:rFonts w:ascii="Times New Roman" w:eastAsia="Times New Roman" w:hAnsi="Times New Roman" w:cs="Times New Roman"/>
          <w:sz w:val="24"/>
          <w:szCs w:val="24"/>
          <w:lang w:eastAsia="ru-RU"/>
        </w:rPr>
        <w:t xml:space="preserve">Прочитайте текст. Преобразуйте слова, напечатанные заглавными буквами так, чтобы они соответствовали содержанию текста лексически и грамматически. </w:t>
      </w:r>
      <w:proofErr w:type="spellStart"/>
      <w:r w:rsidRPr="003D41D9">
        <w:rPr>
          <w:rFonts w:ascii="Times New Roman" w:eastAsia="Times New Roman" w:hAnsi="Times New Roman" w:cs="Times New Roman"/>
          <w:sz w:val="24"/>
          <w:szCs w:val="24"/>
          <w:lang w:eastAsia="ru-RU"/>
        </w:rPr>
        <w:t>ВпишитеобразованныеВамисловавтаблицу</w:t>
      </w:r>
      <w:proofErr w:type="spellEnd"/>
      <w:r w:rsidRPr="003D41D9">
        <w:rPr>
          <w:rFonts w:ascii="Times New Roman" w:eastAsia="Times New Roman" w:hAnsi="Times New Roman" w:cs="Times New Roman"/>
          <w:sz w:val="24"/>
          <w:szCs w:val="24"/>
          <w:lang w:val="en-US" w:eastAsia="ru-RU"/>
        </w:rPr>
        <w:t>.</w:t>
      </w:r>
    </w:p>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val="en-US" w:eastAsia="ru-RU"/>
        </w:rPr>
        <w:t>Australia works with international organizations,</w:t>
      </w:r>
      <w:r w:rsidRPr="003D41D9">
        <w:rPr>
          <w:rFonts w:ascii="Times New Roman" w:eastAsia="Times New Roman" w:hAnsi="Times New Roman" w:cs="Times New Roman"/>
          <w:sz w:val="24"/>
          <w:szCs w:val="24"/>
          <w:lang w:val="en-US" w:eastAsia="ru-RU"/>
        </w:rPr>
        <w:br/>
        <w:t>including the World Health Organization and the</w:t>
      </w:r>
      <w:r w:rsidRPr="003D41D9">
        <w:rPr>
          <w:rFonts w:ascii="Times New Roman" w:eastAsia="Times New Roman" w:hAnsi="Times New Roman" w:cs="Times New Roman"/>
          <w:sz w:val="24"/>
          <w:szCs w:val="24"/>
          <w:lang w:val="en-US" w:eastAsia="ru-RU"/>
        </w:rPr>
        <w:br/>
        <w:t xml:space="preserve">Organization for Economic (1)_______________ COOPERATE </w:t>
      </w:r>
      <w:r w:rsidRPr="003D41D9">
        <w:rPr>
          <w:rFonts w:ascii="Times New Roman" w:eastAsia="Times New Roman" w:hAnsi="Times New Roman" w:cs="Times New Roman"/>
          <w:sz w:val="24"/>
          <w:szCs w:val="24"/>
          <w:lang w:val="en-US" w:eastAsia="ru-RU"/>
        </w:rPr>
        <w:br/>
        <w:t xml:space="preserve">and (2)_______________, health ministries in DEVELOP </w:t>
      </w:r>
      <w:r w:rsidRPr="003D41D9">
        <w:rPr>
          <w:rFonts w:ascii="Times New Roman" w:eastAsia="Times New Roman" w:hAnsi="Times New Roman" w:cs="Times New Roman"/>
          <w:sz w:val="24"/>
          <w:szCs w:val="24"/>
          <w:lang w:val="en-US" w:eastAsia="ru-RU"/>
        </w:rPr>
        <w:br/>
        <w:t xml:space="preserve">other countries, and with (3)__________________ DEPENDENCE </w:t>
      </w:r>
      <w:r w:rsidRPr="003D41D9">
        <w:rPr>
          <w:rFonts w:ascii="Times New Roman" w:eastAsia="Times New Roman" w:hAnsi="Times New Roman" w:cs="Times New Roman"/>
          <w:sz w:val="24"/>
          <w:szCs w:val="24"/>
          <w:lang w:val="en-US" w:eastAsia="ru-RU"/>
        </w:rPr>
        <w:br/>
        <w:t>research institutes to prevent and control the spread</w:t>
      </w:r>
      <w:r w:rsidRPr="003D41D9">
        <w:rPr>
          <w:rFonts w:ascii="Times New Roman" w:eastAsia="Times New Roman" w:hAnsi="Times New Roman" w:cs="Times New Roman"/>
          <w:sz w:val="24"/>
          <w:szCs w:val="24"/>
          <w:lang w:val="en-US" w:eastAsia="ru-RU"/>
        </w:rPr>
        <w:br/>
        <w:t xml:space="preserve">of disease, in (4)_______________ international SET </w:t>
      </w:r>
      <w:r w:rsidRPr="003D41D9">
        <w:rPr>
          <w:rFonts w:ascii="Times New Roman" w:eastAsia="Times New Roman" w:hAnsi="Times New Roman" w:cs="Times New Roman"/>
          <w:sz w:val="24"/>
          <w:szCs w:val="24"/>
          <w:lang w:val="en-US" w:eastAsia="ru-RU"/>
        </w:rPr>
        <w:br/>
        <w:t xml:space="preserve">health standards and in (5)__________________ SUPPORT </w:t>
      </w:r>
      <w:r w:rsidRPr="003D41D9">
        <w:rPr>
          <w:rFonts w:ascii="Times New Roman" w:eastAsia="Times New Roman" w:hAnsi="Times New Roman" w:cs="Times New Roman"/>
          <w:sz w:val="24"/>
          <w:szCs w:val="24"/>
          <w:lang w:val="en-US" w:eastAsia="ru-RU"/>
        </w:rPr>
        <w:br/>
        <w:t xml:space="preserve">health promotion (6)__________________ . </w:t>
      </w:r>
      <w:r w:rsidRPr="003D41D9">
        <w:rPr>
          <w:rFonts w:ascii="Times New Roman" w:eastAsia="Times New Roman" w:hAnsi="Times New Roman" w:cs="Times New Roman"/>
          <w:sz w:val="24"/>
          <w:szCs w:val="24"/>
          <w:lang w:eastAsia="ru-RU"/>
        </w:rPr>
        <w:t xml:space="preserve">ACTIVE </w:t>
      </w:r>
    </w:p>
    <w:tbl>
      <w:tblPr>
        <w:tblW w:w="0" w:type="auto"/>
        <w:tblCellSpacing w:w="15" w:type="dxa"/>
        <w:tblCellMar>
          <w:top w:w="15" w:type="dxa"/>
          <w:left w:w="15" w:type="dxa"/>
          <w:bottom w:w="15" w:type="dxa"/>
          <w:right w:w="15" w:type="dxa"/>
        </w:tblCellMar>
        <w:tblLook w:val="04A0"/>
      </w:tblPr>
      <w:tblGrid>
        <w:gridCol w:w="195"/>
        <w:gridCol w:w="180"/>
        <w:gridCol w:w="180"/>
        <w:gridCol w:w="180"/>
        <w:gridCol w:w="180"/>
        <w:gridCol w:w="195"/>
      </w:tblGrid>
      <w:tr w:rsidR="003D41D9" w:rsidRPr="003D41D9" w:rsidTr="003D41D9">
        <w:trPr>
          <w:tblCellSpacing w:w="15" w:type="dxa"/>
        </w:trPr>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1</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2</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3</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4</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5</w:t>
            </w:r>
          </w:p>
        </w:tc>
        <w:tc>
          <w:tcPr>
            <w:tcW w:w="0" w:type="auto"/>
            <w:vAlign w:val="center"/>
            <w:hideMark/>
          </w:tcPr>
          <w:p w:rsidR="003D41D9" w:rsidRPr="003D41D9" w:rsidRDefault="003D41D9" w:rsidP="003D41D9">
            <w:pPr>
              <w:spacing w:before="100" w:beforeAutospacing="1" w:after="100" w:afterAutospacing="1" w:line="240" w:lineRule="auto"/>
              <w:rPr>
                <w:rFonts w:ascii="Times New Roman" w:eastAsia="Times New Roman" w:hAnsi="Times New Roman" w:cs="Times New Roman"/>
                <w:sz w:val="24"/>
                <w:szCs w:val="24"/>
                <w:lang w:eastAsia="ru-RU"/>
              </w:rPr>
            </w:pPr>
            <w:r w:rsidRPr="003D41D9">
              <w:rPr>
                <w:rFonts w:ascii="Times New Roman" w:eastAsia="Times New Roman" w:hAnsi="Times New Roman" w:cs="Times New Roman"/>
                <w:sz w:val="24"/>
                <w:szCs w:val="24"/>
                <w:lang w:eastAsia="ru-RU"/>
              </w:rPr>
              <w:t>6</w:t>
            </w:r>
          </w:p>
        </w:tc>
      </w:tr>
    </w:tbl>
    <w:p w:rsidR="00E1582A" w:rsidRPr="003D41D9" w:rsidRDefault="00E1582A">
      <w:pPr>
        <w:rPr>
          <w:lang w:val="en-US"/>
        </w:rPr>
      </w:pPr>
    </w:p>
    <w:sectPr w:rsidR="00E1582A" w:rsidRPr="003D41D9" w:rsidSect="00E158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41D9"/>
    <w:rsid w:val="003D41D9"/>
    <w:rsid w:val="00E1582A"/>
    <w:rsid w:val="00F77AC5"/>
    <w:rsid w:val="00FE02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82A"/>
  </w:style>
  <w:style w:type="paragraph" w:styleId="2">
    <w:name w:val="heading 2"/>
    <w:basedOn w:val="a"/>
    <w:link w:val="20"/>
    <w:uiPriority w:val="9"/>
    <w:qFormat/>
    <w:rsid w:val="003D41D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3D41D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D41D9"/>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3D41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3D41D9"/>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269052262">
      <w:bodyDiv w:val="1"/>
      <w:marLeft w:val="0"/>
      <w:marRight w:val="0"/>
      <w:marTop w:val="0"/>
      <w:marBottom w:val="0"/>
      <w:divBdr>
        <w:top w:val="none" w:sz="0" w:space="0" w:color="auto"/>
        <w:left w:val="none" w:sz="0" w:space="0" w:color="auto"/>
        <w:bottom w:val="none" w:sz="0" w:space="0" w:color="auto"/>
        <w:right w:val="none" w:sz="0" w:space="0" w:color="auto"/>
      </w:divBdr>
    </w:div>
    <w:div w:id="598217585">
      <w:bodyDiv w:val="1"/>
      <w:marLeft w:val="0"/>
      <w:marRight w:val="0"/>
      <w:marTop w:val="0"/>
      <w:marBottom w:val="0"/>
      <w:divBdr>
        <w:top w:val="none" w:sz="0" w:space="0" w:color="auto"/>
        <w:left w:val="none" w:sz="0" w:space="0" w:color="auto"/>
        <w:bottom w:val="none" w:sz="0" w:space="0" w:color="auto"/>
        <w:right w:val="none" w:sz="0" w:space="0" w:color="auto"/>
      </w:divBdr>
    </w:div>
    <w:div w:id="917834489">
      <w:bodyDiv w:val="1"/>
      <w:marLeft w:val="0"/>
      <w:marRight w:val="0"/>
      <w:marTop w:val="0"/>
      <w:marBottom w:val="0"/>
      <w:divBdr>
        <w:top w:val="none" w:sz="0" w:space="0" w:color="auto"/>
        <w:left w:val="none" w:sz="0" w:space="0" w:color="auto"/>
        <w:bottom w:val="none" w:sz="0" w:space="0" w:color="auto"/>
        <w:right w:val="none" w:sz="0" w:space="0" w:color="auto"/>
      </w:divBdr>
      <w:divsChild>
        <w:div w:id="1176073406">
          <w:marLeft w:val="0"/>
          <w:marRight w:val="0"/>
          <w:marTop w:val="0"/>
          <w:marBottom w:val="0"/>
          <w:divBdr>
            <w:top w:val="none" w:sz="0" w:space="0" w:color="auto"/>
            <w:left w:val="none" w:sz="0" w:space="0" w:color="auto"/>
            <w:bottom w:val="none" w:sz="0" w:space="0" w:color="auto"/>
            <w:right w:val="none" w:sz="0" w:space="0" w:color="auto"/>
          </w:divBdr>
        </w:div>
      </w:divsChild>
    </w:div>
    <w:div w:id="1543907329">
      <w:bodyDiv w:val="1"/>
      <w:marLeft w:val="0"/>
      <w:marRight w:val="0"/>
      <w:marTop w:val="0"/>
      <w:marBottom w:val="0"/>
      <w:divBdr>
        <w:top w:val="none" w:sz="0" w:space="0" w:color="auto"/>
        <w:left w:val="none" w:sz="0" w:space="0" w:color="auto"/>
        <w:bottom w:val="none" w:sz="0" w:space="0" w:color="auto"/>
        <w:right w:val="none" w:sz="0" w:space="0" w:color="auto"/>
      </w:divBdr>
    </w:div>
    <w:div w:id="1577478187">
      <w:bodyDiv w:val="1"/>
      <w:marLeft w:val="0"/>
      <w:marRight w:val="0"/>
      <w:marTop w:val="0"/>
      <w:marBottom w:val="0"/>
      <w:divBdr>
        <w:top w:val="none" w:sz="0" w:space="0" w:color="auto"/>
        <w:left w:val="none" w:sz="0" w:space="0" w:color="auto"/>
        <w:bottom w:val="none" w:sz="0" w:space="0" w:color="auto"/>
        <w:right w:val="none" w:sz="0" w:space="0" w:color="auto"/>
      </w:divBdr>
      <w:divsChild>
        <w:div w:id="340812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1545</Words>
  <Characters>8810</Characters>
  <Application>Microsoft Office Word</Application>
  <DocSecurity>0</DocSecurity>
  <Lines>73</Lines>
  <Paragraphs>20</Paragraphs>
  <ScaleCrop>false</ScaleCrop>
  <Company>школа</Company>
  <LinksUpToDate>false</LinksUpToDate>
  <CharactersWithSpaces>10335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ПК</dc:creator>
  <cp:keywords/>
  <dc:description/>
  <cp:lastModifiedBy>пользователь ПК</cp:lastModifiedBy>
  <cp:revision>3</cp:revision>
  <dcterms:created xsi:type="dcterms:W3CDTF">2020-01-23T03:06:00Z</dcterms:created>
  <dcterms:modified xsi:type="dcterms:W3CDTF">2020-01-23T05:45:00Z</dcterms:modified>
</cp:coreProperties>
</file>